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006884" w14:textId="7D287376" w:rsidR="001255D1" w:rsidRPr="00B67615" w:rsidRDefault="001255D1" w:rsidP="00B67615">
      <w:pPr>
        <w:tabs>
          <w:tab w:val="left" w:pos="1134"/>
        </w:tabs>
        <w:spacing w:after="0" w:line="276" w:lineRule="auto"/>
        <w:ind w:right="2835"/>
        <w:rPr>
          <w:rFonts w:ascii="Helvetica" w:hAnsi="Helvetica" w:cs="Helvetica"/>
          <w:b/>
          <w:color w:val="8B1713"/>
          <w:sz w:val="56"/>
          <w:szCs w:val="56"/>
        </w:rPr>
      </w:pPr>
      <w:r w:rsidRPr="00B67615">
        <w:rPr>
          <w:rFonts w:ascii="Helvetica" w:hAnsi="Helvetica" w:cs="Helvetica"/>
          <w:b/>
          <w:color w:val="8B1713"/>
          <w:sz w:val="56"/>
          <w:szCs w:val="56"/>
        </w:rPr>
        <w:fldChar w:fldCharType="begin"/>
      </w:r>
      <w:r w:rsidRPr="00B67615">
        <w:rPr>
          <w:rFonts w:ascii="Helvetica" w:hAnsi="Helvetica" w:cs="Helvetica"/>
          <w:b/>
          <w:color w:val="8B1713"/>
          <w:sz w:val="56"/>
          <w:szCs w:val="56"/>
        </w:rPr>
        <w:instrText xml:space="preserve"> TITLE   \* MERGEFORMAT </w:instrText>
      </w:r>
      <w:r w:rsidRPr="00B67615">
        <w:rPr>
          <w:rFonts w:ascii="Helvetica" w:hAnsi="Helvetica" w:cs="Helvetica"/>
          <w:b/>
          <w:color w:val="8B1713"/>
          <w:sz w:val="56"/>
          <w:szCs w:val="56"/>
        </w:rPr>
        <w:fldChar w:fldCharType="separate"/>
      </w:r>
      <w:r w:rsidRPr="00B67615">
        <w:rPr>
          <w:rFonts w:ascii="Helvetica" w:hAnsi="Helvetica" w:cs="Helvetica"/>
          <w:b/>
          <w:color w:val="8B1713"/>
          <w:sz w:val="56"/>
          <w:szCs w:val="56"/>
        </w:rPr>
        <w:t>Diagnostic de pollution et irrigation de la maison du Parc</w:t>
      </w:r>
      <w:r w:rsidRPr="00B67615">
        <w:rPr>
          <w:rFonts w:ascii="Helvetica" w:hAnsi="Helvetica" w:cs="Helvetica"/>
          <w:b/>
          <w:color w:val="8B1713"/>
          <w:sz w:val="56"/>
          <w:szCs w:val="56"/>
        </w:rPr>
        <w:fldChar w:fldCharType="end"/>
      </w:r>
      <w:r w:rsidRPr="00B67615">
        <w:rPr>
          <w:rFonts w:ascii="Helvetica" w:hAnsi="Helvetica" w:cs="Helvetica"/>
          <w:b/>
          <w:color w:val="8B1713"/>
          <w:sz w:val="56"/>
          <w:szCs w:val="56"/>
        </w:rPr>
        <w:t xml:space="preserve"> naturel r</w:t>
      </w:r>
      <w:r w:rsidR="00B67615">
        <w:rPr>
          <w:rFonts w:ascii="Helvetica" w:hAnsi="Helvetica" w:cs="Helvetica"/>
          <w:b/>
          <w:color w:val="8B1713"/>
          <w:sz w:val="56"/>
          <w:szCs w:val="56"/>
        </w:rPr>
        <w:t>égional des Pyrénées catalanes</w:t>
      </w:r>
    </w:p>
    <w:p w14:paraId="4E62D79C" w14:textId="01CEE25B" w:rsidR="001255D1" w:rsidRPr="00B74BAE" w:rsidRDefault="001255D1" w:rsidP="001255D1">
      <w:pPr>
        <w:tabs>
          <w:tab w:val="left" w:pos="1134"/>
        </w:tabs>
        <w:spacing w:before="240" w:after="0" w:line="276" w:lineRule="auto"/>
        <w:ind w:right="2835"/>
        <w:rPr>
          <w:rFonts w:ascii="Helvetica" w:hAnsi="Helvetica" w:cs="Helvetica"/>
          <w:b/>
          <w:bCs/>
          <w:sz w:val="52"/>
          <w:szCs w:val="52"/>
        </w:rPr>
      </w:pPr>
      <w:r w:rsidRPr="00B74BAE">
        <w:rPr>
          <w:rFonts w:ascii="Helvetica" w:hAnsi="Helvetica" w:cs="Helvetica"/>
          <w:b/>
          <w:bCs/>
          <w:sz w:val="52"/>
          <w:szCs w:val="52"/>
        </w:rPr>
        <w:t>Cahier des charges</w:t>
      </w:r>
    </w:p>
    <w:p w14:paraId="44BEB918" w14:textId="55A72DB3" w:rsidR="00CB3907" w:rsidRDefault="00242857" w:rsidP="00070906">
      <w:pPr>
        <w:jc w:val="left"/>
        <w:rPr>
          <w:rFonts w:ascii="Helvetica" w:hAnsi="Helvetica" w:cs="Helvetica"/>
          <w:sz w:val="20"/>
          <w:szCs w:val="20"/>
        </w:rPr>
      </w:pPr>
      <w:r w:rsidRPr="00B74BAE">
        <w:rPr>
          <w:rFonts w:ascii="Helvetica" w:hAnsi="Helvetica" w:cs="Helvetica"/>
          <w:sz w:val="20"/>
          <w:szCs w:val="20"/>
        </w:rPr>
        <w:t xml:space="preserve">version du </w:t>
      </w:r>
      <w:r w:rsidR="002A22CF">
        <w:rPr>
          <w:rFonts w:ascii="Helvetica" w:hAnsi="Helvetica" w:cs="Helvetica"/>
          <w:sz w:val="20"/>
          <w:szCs w:val="20"/>
        </w:rPr>
        <w:t>05/10/</w:t>
      </w:r>
      <w:r w:rsidRPr="00B74BAE">
        <w:rPr>
          <w:rFonts w:ascii="Helvetica" w:hAnsi="Helvetica" w:cs="Helvetica"/>
          <w:sz w:val="20"/>
          <w:szCs w:val="20"/>
        </w:rPr>
        <w:t>2021</w:t>
      </w:r>
    </w:p>
    <w:p w14:paraId="6C60D6A5" w14:textId="77777777" w:rsidR="00CB3907" w:rsidRDefault="00CB3907">
      <w:pPr>
        <w:jc w:val="left"/>
        <w:rPr>
          <w:rFonts w:ascii="Helvetica" w:hAnsi="Helvetica" w:cs="Helvetica"/>
          <w:sz w:val="20"/>
          <w:szCs w:val="20"/>
        </w:rPr>
      </w:pPr>
      <w:r>
        <w:rPr>
          <w:rFonts w:ascii="Helvetica" w:hAnsi="Helvetica" w:cs="Helvetica"/>
          <w:sz w:val="20"/>
          <w:szCs w:val="20"/>
        </w:rPr>
        <w:br w:type="page"/>
      </w:r>
    </w:p>
    <w:bookmarkStart w:id="0" w:name="_Toc58433824"/>
    <w:p w14:paraId="10C4D3D9" w14:textId="4D158972" w:rsidR="00B67615" w:rsidRPr="00CB3907" w:rsidRDefault="00B67615" w:rsidP="00B67615">
      <w:pPr>
        <w:spacing w:line="276" w:lineRule="auto"/>
        <w:rPr>
          <w:rFonts w:ascii="Helvetica" w:hAnsi="Helvetica" w:cs="Helvetica"/>
          <w:color w:val="008563"/>
          <w:sz w:val="56"/>
          <w:szCs w:val="56"/>
        </w:rPr>
      </w:pPr>
      <w:r w:rsidRPr="00CB3907">
        <w:rPr>
          <w:rFonts w:ascii="Helvetica" w:hAnsi="Helvetica" w:cs="Helvetica"/>
          <w:noProof/>
          <w:color w:val="008563"/>
          <w:sz w:val="56"/>
          <w:szCs w:val="56"/>
          <w:lang w:eastAsia="fr-FR"/>
        </w:rPr>
        <w:lastRenderedPageBreak/>
        <mc:AlternateContent>
          <mc:Choice Requires="wpg">
            <w:drawing>
              <wp:anchor distT="0" distB="0" distL="114300" distR="114300" simplePos="0" relativeHeight="251685888" behindDoc="0" locked="0" layoutInCell="1" allowOverlap="1" wp14:anchorId="640668F4" wp14:editId="64F53ED7">
                <wp:simplePos x="0" y="0"/>
                <wp:positionH relativeFrom="column">
                  <wp:posOffset>6350</wp:posOffset>
                </wp:positionH>
                <wp:positionV relativeFrom="paragraph">
                  <wp:posOffset>367665</wp:posOffset>
                </wp:positionV>
                <wp:extent cx="5505450" cy="15875"/>
                <wp:effectExtent l="0" t="0" r="0" b="0"/>
                <wp:wrapNone/>
                <wp:docPr id="21" name="Group 620833"/>
                <wp:cNvGraphicFramePr/>
                <a:graphic xmlns:a="http://schemas.openxmlformats.org/drawingml/2006/main">
                  <a:graphicData uri="http://schemas.microsoft.com/office/word/2010/wordprocessingGroup">
                    <wpg:wgp>
                      <wpg:cNvGrpSpPr/>
                      <wpg:grpSpPr bwMode="auto">
                        <a:xfrm>
                          <a:off x="0" y="0"/>
                          <a:ext cx="5505450" cy="15875"/>
                          <a:chOff x="0" y="0"/>
                          <a:chExt cx="5505450" cy="16002"/>
                        </a:xfrm>
                      </wpg:grpSpPr>
                      <wps:wsp>
                        <wps:cNvPr id="23" name="Forme libre : forme 4"/>
                        <wps:cNvSpPr/>
                        <wps:spPr bwMode="auto">
                          <a:xfrm>
                            <a:off x="0" y="0"/>
                            <a:ext cx="5505450" cy="16002"/>
                          </a:xfrm>
                          <a:custGeom>
                            <a:avLst/>
                            <a:gdLst/>
                            <a:ahLst/>
                            <a:cxnLst/>
                            <a:rect l="0" t="0" r="0" b="0"/>
                            <a:pathLst>
                              <a:path w="5505450" h="16002" extrusionOk="0">
                                <a:moveTo>
                                  <a:pt x="0" y="0"/>
                                </a:moveTo>
                                <a:lnTo>
                                  <a:pt x="5505450" y="0"/>
                                </a:lnTo>
                                <a:lnTo>
                                  <a:pt x="5505450" y="16002"/>
                                </a:lnTo>
                                <a:lnTo>
                                  <a:pt x="0" y="16002"/>
                                </a:lnTo>
                                <a:lnTo>
                                  <a:pt x="0" y="0"/>
                                </a:lnTo>
                              </a:path>
                            </a:pathLst>
                          </a:custGeom>
                          <a:solidFill>
                            <a:srgbClr val="008563"/>
                          </a:solidFill>
                          <a:ln w="0" cap="flat">
                            <a:noFill/>
                            <a:miter lim="127000"/>
                          </a:ln>
                          <a:effectLst/>
                        </wps:spPr>
                        <wps:bodyPr rot="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FF33DE" id="Group 620833" o:spid="_x0000_s1026" style="position:absolute;margin-left:.5pt;margin-top:28.95pt;width:433.5pt;height:1.25pt;z-index:251685888" coordsize="5505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">
                <v:shape id="Forme libre : forme 4" o:spid="_x0000_s1027" style="position:absolute;width:55054;height:160;visibility:visible;mso-wrap-style:square;v-text-anchor:top" coordsize="5505450,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pz8MA&#10;AADbAAAADwAAAGRycy9kb3ducmV2LnhtbESPS4sCMRCE7wv+h9CCtzXjg0VGo4gievDiA/TYTNqZ&#10;0UlnTKKO/94sLOyxqKqvqMmsMZV4kvOlZQW9bgKCOLO65FzB8bD6HoHwAVljZZkUvMnDbNr6mmCq&#10;7Yt39NyHXEQI+xQVFCHUqZQ+K8ig79qaOHoX6wyGKF0utcNXhJtK9pPkRxosOS4UWNOioOy2f5hI&#10;uW+b2q4Sys6P03Xp1sPr8r5RqtNu5mMQgZrwH/5rb7SC/gB+v8QfIK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tpz8MAAADbAAAADwAAAAAAAAAAAAAAAACYAgAAZHJzL2Rv&#10;d25yZXYueG1sUEsFBgAAAAAEAAQA9QAAAIgDAAAAAA==&#10;" path="m,l5505450,r,16002l,16002,,e" fillcolor="#008563" stroked="f" strokeweight="0">
                  <v:stroke miterlimit="83231f" joinstyle="miter"/>
                  <v:path arrowok="t" o:extrusionok="f" textboxrect="0,0,5505450,16002"/>
                </v:shape>
              </v:group>
            </w:pict>
          </mc:Fallback>
        </mc:AlternateContent>
      </w:r>
      <w:r w:rsidRPr="00CB3907">
        <w:rPr>
          <w:rFonts w:ascii="Helvetica" w:hAnsi="Helvetica" w:cs="Helvetica"/>
          <w:color w:val="008563"/>
          <w:sz w:val="56"/>
          <w:szCs w:val="56"/>
        </w:rPr>
        <w:t>SOMMAIRE</w:t>
      </w:r>
      <w:bookmarkEnd w:id="0"/>
    </w:p>
    <w:p w14:paraId="33494350" w14:textId="50117E8F" w:rsidR="00161E21" w:rsidRPr="00161E21" w:rsidRDefault="00B67615">
      <w:pPr>
        <w:pStyle w:val="TM1"/>
        <w:tabs>
          <w:tab w:val="left" w:pos="440"/>
          <w:tab w:val="right" w:leader="dot" w:pos="9062"/>
        </w:tabs>
        <w:rPr>
          <w:rFonts w:asciiTheme="minorHAnsi" w:eastAsiaTheme="minorEastAsia" w:hAnsiTheme="minorHAnsi" w:cstheme="minorBidi"/>
          <w:b w:val="0"/>
          <w:bCs w:val="0"/>
          <w:caps w:val="0"/>
          <w:noProof/>
          <w:lang w:eastAsia="fr-FR"/>
        </w:rPr>
      </w:pPr>
      <w:r w:rsidRPr="00B67615">
        <w:rPr>
          <w:rFonts w:ascii="Helvetica" w:hAnsi="Helvetica" w:cs="Helvetica"/>
          <w:sz w:val="16"/>
          <w:szCs w:val="16"/>
          <w:lang w:eastAsia="fr-FR"/>
        </w:rPr>
        <w:fldChar w:fldCharType="begin"/>
      </w:r>
      <w:r w:rsidRPr="00B67615">
        <w:rPr>
          <w:rFonts w:ascii="Helvetica" w:hAnsi="Helvetica" w:cs="Helvetica"/>
          <w:sz w:val="16"/>
          <w:szCs w:val="16"/>
          <w:lang w:eastAsia="fr-FR"/>
        </w:rPr>
        <w:instrText xml:space="preserve"> TOC \o "1-2" \h \z \u </w:instrText>
      </w:r>
      <w:r w:rsidRPr="00B67615">
        <w:rPr>
          <w:rFonts w:ascii="Helvetica" w:hAnsi="Helvetica" w:cs="Helvetica"/>
          <w:sz w:val="16"/>
          <w:szCs w:val="16"/>
          <w:lang w:eastAsia="fr-FR"/>
        </w:rPr>
        <w:fldChar w:fldCharType="separate"/>
      </w:r>
      <w:hyperlink w:anchor="_Toc85558115" w:history="1">
        <w:r w:rsidR="00161E21" w:rsidRPr="00161E21">
          <w:rPr>
            <w:rStyle w:val="Lienhypertexte"/>
            <w:rFonts w:ascii="Helvetica" w:hAnsi="Helvetica" w:cs="Helvetica"/>
            <w:noProof/>
            <w:sz w:val="18"/>
            <w:szCs w:val="18"/>
            <w:lang w:bidi="en-US"/>
          </w:rPr>
          <w:t>1</w:t>
        </w:r>
        <w:r w:rsidR="00161E21" w:rsidRPr="00161E21">
          <w:rPr>
            <w:rFonts w:asciiTheme="minorHAnsi" w:eastAsiaTheme="minorEastAsia" w:hAnsiTheme="minorHAnsi" w:cstheme="minorBidi"/>
            <w:b w:val="0"/>
            <w:bCs w:val="0"/>
            <w:caps w:val="0"/>
            <w:noProof/>
            <w:lang w:eastAsia="fr-FR"/>
          </w:rPr>
          <w:tab/>
        </w:r>
        <w:r w:rsidR="00161E21" w:rsidRPr="00161E21">
          <w:rPr>
            <w:rStyle w:val="Lienhypertexte"/>
            <w:rFonts w:ascii="Helvetica" w:hAnsi="Helvetica" w:cs="Helvetica"/>
            <w:noProof/>
            <w:sz w:val="18"/>
            <w:szCs w:val="18"/>
            <w:lang w:bidi="en-US"/>
          </w:rPr>
          <w:t>Présentation générale de l’opération</w:t>
        </w:r>
        <w:r w:rsidR="00161E21" w:rsidRPr="00161E21">
          <w:rPr>
            <w:noProof/>
            <w:webHidden/>
            <w:sz w:val="18"/>
            <w:szCs w:val="18"/>
          </w:rPr>
          <w:tab/>
        </w:r>
        <w:r w:rsidR="00161E21" w:rsidRPr="00161E21">
          <w:rPr>
            <w:noProof/>
            <w:webHidden/>
            <w:sz w:val="18"/>
            <w:szCs w:val="18"/>
          </w:rPr>
          <w:fldChar w:fldCharType="begin"/>
        </w:r>
        <w:r w:rsidR="00161E21" w:rsidRPr="00161E21">
          <w:rPr>
            <w:noProof/>
            <w:webHidden/>
            <w:sz w:val="18"/>
            <w:szCs w:val="18"/>
          </w:rPr>
          <w:instrText xml:space="preserve"> PAGEREF _Toc85558115 \h </w:instrText>
        </w:r>
        <w:r w:rsidR="00161E21" w:rsidRPr="00161E21">
          <w:rPr>
            <w:noProof/>
            <w:webHidden/>
            <w:sz w:val="18"/>
            <w:szCs w:val="18"/>
          </w:rPr>
        </w:r>
        <w:r w:rsidR="00161E21" w:rsidRPr="00161E21">
          <w:rPr>
            <w:noProof/>
            <w:webHidden/>
            <w:sz w:val="18"/>
            <w:szCs w:val="18"/>
          </w:rPr>
          <w:fldChar w:fldCharType="separate"/>
        </w:r>
        <w:r w:rsidR="00161E21" w:rsidRPr="00161E21">
          <w:rPr>
            <w:noProof/>
            <w:webHidden/>
            <w:sz w:val="18"/>
            <w:szCs w:val="18"/>
          </w:rPr>
          <w:t>3</w:t>
        </w:r>
        <w:r w:rsidR="00161E21" w:rsidRPr="00161E21">
          <w:rPr>
            <w:noProof/>
            <w:webHidden/>
            <w:sz w:val="18"/>
            <w:szCs w:val="18"/>
          </w:rPr>
          <w:fldChar w:fldCharType="end"/>
        </w:r>
      </w:hyperlink>
    </w:p>
    <w:p w14:paraId="1CA81255" w14:textId="31E6BB2F" w:rsidR="00161E21" w:rsidRPr="00161E21" w:rsidRDefault="00CA75FF">
      <w:pPr>
        <w:pStyle w:val="TM2"/>
        <w:tabs>
          <w:tab w:val="left" w:pos="880"/>
          <w:tab w:val="right" w:leader="dot" w:pos="9062"/>
        </w:tabs>
        <w:rPr>
          <w:rFonts w:asciiTheme="minorHAnsi" w:eastAsiaTheme="minorEastAsia" w:hAnsiTheme="minorHAnsi" w:cstheme="minorBidi"/>
          <w:smallCaps w:val="0"/>
          <w:noProof/>
          <w:lang w:eastAsia="fr-FR"/>
        </w:rPr>
      </w:pPr>
      <w:hyperlink w:anchor="_Toc85558116" w:history="1">
        <w:r w:rsidR="00161E21" w:rsidRPr="00161E21">
          <w:rPr>
            <w:rStyle w:val="Lienhypertexte"/>
            <w:rFonts w:ascii="Helvetica" w:hAnsi="Helvetica" w:cs="Helvetica"/>
            <w:noProof/>
            <w:sz w:val="18"/>
            <w:szCs w:val="18"/>
          </w:rPr>
          <w:t>1.1</w:t>
        </w:r>
        <w:r w:rsidR="00161E21" w:rsidRPr="00161E21">
          <w:rPr>
            <w:rFonts w:asciiTheme="minorHAnsi" w:eastAsiaTheme="minorEastAsia" w:hAnsiTheme="minorHAnsi" w:cstheme="minorBidi"/>
            <w:smallCaps w:val="0"/>
            <w:noProof/>
            <w:lang w:eastAsia="fr-FR"/>
          </w:rPr>
          <w:tab/>
        </w:r>
        <w:r w:rsidR="00161E21" w:rsidRPr="00161E21">
          <w:rPr>
            <w:rStyle w:val="Lienhypertexte"/>
            <w:rFonts w:ascii="Helvetica" w:hAnsi="Helvetica" w:cs="Helvetica"/>
            <w:noProof/>
            <w:sz w:val="18"/>
            <w:szCs w:val="18"/>
          </w:rPr>
          <w:t>Maîtrise d’ouvrage</w:t>
        </w:r>
        <w:r w:rsidR="00161E21" w:rsidRPr="00161E21">
          <w:rPr>
            <w:noProof/>
            <w:webHidden/>
            <w:sz w:val="18"/>
            <w:szCs w:val="18"/>
          </w:rPr>
          <w:tab/>
        </w:r>
        <w:r w:rsidR="00161E21" w:rsidRPr="00161E21">
          <w:rPr>
            <w:noProof/>
            <w:webHidden/>
            <w:sz w:val="18"/>
            <w:szCs w:val="18"/>
          </w:rPr>
          <w:fldChar w:fldCharType="begin"/>
        </w:r>
        <w:r w:rsidR="00161E21" w:rsidRPr="00161E21">
          <w:rPr>
            <w:noProof/>
            <w:webHidden/>
            <w:sz w:val="18"/>
            <w:szCs w:val="18"/>
          </w:rPr>
          <w:instrText xml:space="preserve"> PAGEREF _Toc85558116 \h </w:instrText>
        </w:r>
        <w:r w:rsidR="00161E21" w:rsidRPr="00161E21">
          <w:rPr>
            <w:noProof/>
            <w:webHidden/>
            <w:sz w:val="18"/>
            <w:szCs w:val="18"/>
          </w:rPr>
        </w:r>
        <w:r w:rsidR="00161E21" w:rsidRPr="00161E21">
          <w:rPr>
            <w:noProof/>
            <w:webHidden/>
            <w:sz w:val="18"/>
            <w:szCs w:val="18"/>
          </w:rPr>
          <w:fldChar w:fldCharType="separate"/>
        </w:r>
        <w:r w:rsidR="00161E21" w:rsidRPr="00161E21">
          <w:rPr>
            <w:noProof/>
            <w:webHidden/>
            <w:sz w:val="18"/>
            <w:szCs w:val="18"/>
          </w:rPr>
          <w:t>3</w:t>
        </w:r>
        <w:r w:rsidR="00161E21" w:rsidRPr="00161E21">
          <w:rPr>
            <w:noProof/>
            <w:webHidden/>
            <w:sz w:val="18"/>
            <w:szCs w:val="18"/>
          </w:rPr>
          <w:fldChar w:fldCharType="end"/>
        </w:r>
      </w:hyperlink>
    </w:p>
    <w:p w14:paraId="76D3F82E" w14:textId="38D2BF50" w:rsidR="00161E21" w:rsidRPr="00161E21" w:rsidRDefault="00CA75FF">
      <w:pPr>
        <w:pStyle w:val="TM2"/>
        <w:tabs>
          <w:tab w:val="left" w:pos="880"/>
          <w:tab w:val="right" w:leader="dot" w:pos="9062"/>
        </w:tabs>
        <w:rPr>
          <w:rFonts w:asciiTheme="minorHAnsi" w:eastAsiaTheme="minorEastAsia" w:hAnsiTheme="minorHAnsi" w:cstheme="minorBidi"/>
          <w:smallCaps w:val="0"/>
          <w:noProof/>
          <w:lang w:eastAsia="fr-FR"/>
        </w:rPr>
      </w:pPr>
      <w:hyperlink w:anchor="_Toc85558117" w:history="1">
        <w:r w:rsidR="00161E21" w:rsidRPr="00161E21">
          <w:rPr>
            <w:rStyle w:val="Lienhypertexte"/>
            <w:rFonts w:ascii="Helvetica" w:hAnsi="Helvetica" w:cs="Helvetica"/>
            <w:noProof/>
            <w:sz w:val="18"/>
            <w:szCs w:val="18"/>
          </w:rPr>
          <w:t>1.2</w:t>
        </w:r>
        <w:r w:rsidR="00161E21" w:rsidRPr="00161E21">
          <w:rPr>
            <w:rFonts w:asciiTheme="minorHAnsi" w:eastAsiaTheme="minorEastAsia" w:hAnsiTheme="minorHAnsi" w:cstheme="minorBidi"/>
            <w:smallCaps w:val="0"/>
            <w:noProof/>
            <w:lang w:eastAsia="fr-FR"/>
          </w:rPr>
          <w:tab/>
        </w:r>
        <w:r w:rsidR="00161E21" w:rsidRPr="00161E21">
          <w:rPr>
            <w:rStyle w:val="Lienhypertexte"/>
            <w:rFonts w:ascii="Helvetica" w:hAnsi="Helvetica" w:cs="Helvetica"/>
            <w:noProof/>
            <w:sz w:val="18"/>
            <w:szCs w:val="18"/>
          </w:rPr>
          <w:t>Nature de l’opération</w:t>
        </w:r>
        <w:r w:rsidR="00161E21" w:rsidRPr="00161E21">
          <w:rPr>
            <w:noProof/>
            <w:webHidden/>
            <w:sz w:val="18"/>
            <w:szCs w:val="18"/>
          </w:rPr>
          <w:tab/>
        </w:r>
        <w:r w:rsidR="00161E21" w:rsidRPr="00161E21">
          <w:rPr>
            <w:noProof/>
            <w:webHidden/>
            <w:sz w:val="18"/>
            <w:szCs w:val="18"/>
          </w:rPr>
          <w:fldChar w:fldCharType="begin"/>
        </w:r>
        <w:r w:rsidR="00161E21" w:rsidRPr="00161E21">
          <w:rPr>
            <w:noProof/>
            <w:webHidden/>
            <w:sz w:val="18"/>
            <w:szCs w:val="18"/>
          </w:rPr>
          <w:instrText xml:space="preserve"> PAGEREF _Toc85558117 \h </w:instrText>
        </w:r>
        <w:r w:rsidR="00161E21" w:rsidRPr="00161E21">
          <w:rPr>
            <w:noProof/>
            <w:webHidden/>
            <w:sz w:val="18"/>
            <w:szCs w:val="18"/>
          </w:rPr>
        </w:r>
        <w:r w:rsidR="00161E21" w:rsidRPr="00161E21">
          <w:rPr>
            <w:noProof/>
            <w:webHidden/>
            <w:sz w:val="18"/>
            <w:szCs w:val="18"/>
          </w:rPr>
          <w:fldChar w:fldCharType="separate"/>
        </w:r>
        <w:r w:rsidR="00161E21" w:rsidRPr="00161E21">
          <w:rPr>
            <w:noProof/>
            <w:webHidden/>
            <w:sz w:val="18"/>
            <w:szCs w:val="18"/>
          </w:rPr>
          <w:t>3</w:t>
        </w:r>
        <w:r w:rsidR="00161E21" w:rsidRPr="00161E21">
          <w:rPr>
            <w:noProof/>
            <w:webHidden/>
            <w:sz w:val="18"/>
            <w:szCs w:val="18"/>
          </w:rPr>
          <w:fldChar w:fldCharType="end"/>
        </w:r>
      </w:hyperlink>
    </w:p>
    <w:p w14:paraId="3CE4EA7B" w14:textId="6EBF3309" w:rsidR="00161E21" w:rsidRPr="00161E21" w:rsidRDefault="00CA75FF">
      <w:pPr>
        <w:pStyle w:val="TM1"/>
        <w:tabs>
          <w:tab w:val="left" w:pos="440"/>
          <w:tab w:val="right" w:leader="dot" w:pos="9062"/>
        </w:tabs>
        <w:rPr>
          <w:rFonts w:asciiTheme="minorHAnsi" w:eastAsiaTheme="minorEastAsia" w:hAnsiTheme="minorHAnsi" w:cstheme="minorBidi"/>
          <w:b w:val="0"/>
          <w:bCs w:val="0"/>
          <w:caps w:val="0"/>
          <w:noProof/>
          <w:lang w:eastAsia="fr-FR"/>
        </w:rPr>
      </w:pPr>
      <w:hyperlink w:anchor="_Toc85558118" w:history="1">
        <w:r w:rsidR="00161E21" w:rsidRPr="00161E21">
          <w:rPr>
            <w:rStyle w:val="Lienhypertexte"/>
            <w:rFonts w:ascii="Helvetica" w:hAnsi="Helvetica" w:cs="Helvetica"/>
            <w:noProof/>
            <w:sz w:val="18"/>
            <w:szCs w:val="18"/>
            <w:lang w:bidi="en-US"/>
          </w:rPr>
          <w:t>2</w:t>
        </w:r>
        <w:r w:rsidR="00161E21" w:rsidRPr="00161E21">
          <w:rPr>
            <w:rFonts w:asciiTheme="minorHAnsi" w:eastAsiaTheme="minorEastAsia" w:hAnsiTheme="minorHAnsi" w:cstheme="minorBidi"/>
            <w:b w:val="0"/>
            <w:bCs w:val="0"/>
            <w:caps w:val="0"/>
            <w:noProof/>
            <w:lang w:eastAsia="fr-FR"/>
          </w:rPr>
          <w:tab/>
        </w:r>
        <w:r w:rsidR="00161E21" w:rsidRPr="00161E21">
          <w:rPr>
            <w:rStyle w:val="Lienhypertexte"/>
            <w:rFonts w:ascii="Helvetica" w:hAnsi="Helvetica" w:cs="Helvetica"/>
            <w:noProof/>
            <w:sz w:val="18"/>
            <w:szCs w:val="18"/>
            <w:lang w:bidi="en-US"/>
          </w:rPr>
          <w:t>CONTEXTE DE L’OPERATION</w:t>
        </w:r>
        <w:r w:rsidR="00161E21" w:rsidRPr="00161E21">
          <w:rPr>
            <w:noProof/>
            <w:webHidden/>
            <w:sz w:val="18"/>
            <w:szCs w:val="18"/>
          </w:rPr>
          <w:tab/>
        </w:r>
        <w:r w:rsidR="00161E21" w:rsidRPr="00161E21">
          <w:rPr>
            <w:noProof/>
            <w:webHidden/>
            <w:sz w:val="18"/>
            <w:szCs w:val="18"/>
          </w:rPr>
          <w:fldChar w:fldCharType="begin"/>
        </w:r>
        <w:r w:rsidR="00161E21" w:rsidRPr="00161E21">
          <w:rPr>
            <w:noProof/>
            <w:webHidden/>
            <w:sz w:val="18"/>
            <w:szCs w:val="18"/>
          </w:rPr>
          <w:instrText xml:space="preserve"> PAGEREF _Toc85558118 \h </w:instrText>
        </w:r>
        <w:r w:rsidR="00161E21" w:rsidRPr="00161E21">
          <w:rPr>
            <w:noProof/>
            <w:webHidden/>
            <w:sz w:val="18"/>
            <w:szCs w:val="18"/>
          </w:rPr>
        </w:r>
        <w:r w:rsidR="00161E21" w:rsidRPr="00161E21">
          <w:rPr>
            <w:noProof/>
            <w:webHidden/>
            <w:sz w:val="18"/>
            <w:szCs w:val="18"/>
          </w:rPr>
          <w:fldChar w:fldCharType="separate"/>
        </w:r>
        <w:r w:rsidR="00161E21" w:rsidRPr="00161E21">
          <w:rPr>
            <w:noProof/>
            <w:webHidden/>
            <w:sz w:val="18"/>
            <w:szCs w:val="18"/>
          </w:rPr>
          <w:t>3</w:t>
        </w:r>
        <w:r w:rsidR="00161E21" w:rsidRPr="00161E21">
          <w:rPr>
            <w:noProof/>
            <w:webHidden/>
            <w:sz w:val="18"/>
            <w:szCs w:val="18"/>
          </w:rPr>
          <w:fldChar w:fldCharType="end"/>
        </w:r>
      </w:hyperlink>
    </w:p>
    <w:p w14:paraId="35044E92" w14:textId="3E1D139E" w:rsidR="00161E21" w:rsidRPr="00161E21" w:rsidRDefault="00CA75FF">
      <w:pPr>
        <w:pStyle w:val="TM2"/>
        <w:tabs>
          <w:tab w:val="left" w:pos="880"/>
          <w:tab w:val="right" w:leader="dot" w:pos="9062"/>
        </w:tabs>
        <w:rPr>
          <w:rFonts w:asciiTheme="minorHAnsi" w:eastAsiaTheme="minorEastAsia" w:hAnsiTheme="minorHAnsi" w:cstheme="minorBidi"/>
          <w:smallCaps w:val="0"/>
          <w:noProof/>
          <w:lang w:eastAsia="fr-FR"/>
        </w:rPr>
      </w:pPr>
      <w:hyperlink w:anchor="_Toc85558119" w:history="1">
        <w:r w:rsidR="00161E21" w:rsidRPr="00161E21">
          <w:rPr>
            <w:rStyle w:val="Lienhypertexte"/>
            <w:rFonts w:ascii="Helvetica" w:hAnsi="Helvetica" w:cs="Helvetica"/>
            <w:noProof/>
            <w:sz w:val="18"/>
            <w:szCs w:val="18"/>
          </w:rPr>
          <w:t>2.1</w:t>
        </w:r>
        <w:r w:rsidR="00161E21" w:rsidRPr="00161E21">
          <w:rPr>
            <w:rFonts w:asciiTheme="minorHAnsi" w:eastAsiaTheme="minorEastAsia" w:hAnsiTheme="minorHAnsi" w:cstheme="minorBidi"/>
            <w:smallCaps w:val="0"/>
            <w:noProof/>
            <w:lang w:eastAsia="fr-FR"/>
          </w:rPr>
          <w:tab/>
        </w:r>
        <w:r w:rsidR="00161E21" w:rsidRPr="00161E21">
          <w:rPr>
            <w:rStyle w:val="Lienhypertexte"/>
            <w:rFonts w:ascii="Helvetica" w:hAnsi="Helvetica" w:cs="Helvetica"/>
            <w:noProof/>
            <w:sz w:val="18"/>
            <w:szCs w:val="18"/>
          </w:rPr>
          <w:t>Le territoire du Parc naturel régional</w:t>
        </w:r>
        <w:r w:rsidR="00161E21" w:rsidRPr="00161E21">
          <w:rPr>
            <w:noProof/>
            <w:webHidden/>
            <w:sz w:val="18"/>
            <w:szCs w:val="18"/>
          </w:rPr>
          <w:tab/>
        </w:r>
        <w:r w:rsidR="00161E21" w:rsidRPr="00161E21">
          <w:rPr>
            <w:noProof/>
            <w:webHidden/>
            <w:sz w:val="18"/>
            <w:szCs w:val="18"/>
          </w:rPr>
          <w:fldChar w:fldCharType="begin"/>
        </w:r>
        <w:r w:rsidR="00161E21" w:rsidRPr="00161E21">
          <w:rPr>
            <w:noProof/>
            <w:webHidden/>
            <w:sz w:val="18"/>
            <w:szCs w:val="18"/>
          </w:rPr>
          <w:instrText xml:space="preserve"> PAGEREF _Toc85558119 \h </w:instrText>
        </w:r>
        <w:r w:rsidR="00161E21" w:rsidRPr="00161E21">
          <w:rPr>
            <w:noProof/>
            <w:webHidden/>
            <w:sz w:val="18"/>
            <w:szCs w:val="18"/>
          </w:rPr>
        </w:r>
        <w:r w:rsidR="00161E21" w:rsidRPr="00161E21">
          <w:rPr>
            <w:noProof/>
            <w:webHidden/>
            <w:sz w:val="18"/>
            <w:szCs w:val="18"/>
          </w:rPr>
          <w:fldChar w:fldCharType="separate"/>
        </w:r>
        <w:r w:rsidR="00161E21" w:rsidRPr="00161E21">
          <w:rPr>
            <w:noProof/>
            <w:webHidden/>
            <w:sz w:val="18"/>
            <w:szCs w:val="18"/>
          </w:rPr>
          <w:t>3</w:t>
        </w:r>
        <w:r w:rsidR="00161E21" w:rsidRPr="00161E21">
          <w:rPr>
            <w:noProof/>
            <w:webHidden/>
            <w:sz w:val="18"/>
            <w:szCs w:val="18"/>
          </w:rPr>
          <w:fldChar w:fldCharType="end"/>
        </w:r>
      </w:hyperlink>
    </w:p>
    <w:p w14:paraId="0147015F" w14:textId="55A94318" w:rsidR="00161E21" w:rsidRPr="00161E21" w:rsidRDefault="00CA75FF">
      <w:pPr>
        <w:pStyle w:val="TM2"/>
        <w:tabs>
          <w:tab w:val="left" w:pos="880"/>
          <w:tab w:val="right" w:leader="dot" w:pos="9062"/>
        </w:tabs>
        <w:rPr>
          <w:rFonts w:asciiTheme="minorHAnsi" w:eastAsiaTheme="minorEastAsia" w:hAnsiTheme="minorHAnsi" w:cstheme="minorBidi"/>
          <w:smallCaps w:val="0"/>
          <w:noProof/>
          <w:lang w:eastAsia="fr-FR"/>
        </w:rPr>
      </w:pPr>
      <w:hyperlink w:anchor="_Toc85558120" w:history="1">
        <w:r w:rsidR="00161E21" w:rsidRPr="00161E21">
          <w:rPr>
            <w:rStyle w:val="Lienhypertexte"/>
            <w:rFonts w:ascii="Helvetica" w:hAnsi="Helvetica" w:cs="Helvetica"/>
            <w:noProof/>
            <w:sz w:val="18"/>
            <w:szCs w:val="18"/>
          </w:rPr>
          <w:t>2.2</w:t>
        </w:r>
        <w:r w:rsidR="00161E21" w:rsidRPr="00161E21">
          <w:rPr>
            <w:rFonts w:asciiTheme="minorHAnsi" w:eastAsiaTheme="minorEastAsia" w:hAnsiTheme="minorHAnsi" w:cstheme="minorBidi"/>
            <w:smallCaps w:val="0"/>
            <w:noProof/>
            <w:lang w:eastAsia="fr-FR"/>
          </w:rPr>
          <w:tab/>
        </w:r>
        <w:r w:rsidR="00161E21" w:rsidRPr="00161E21">
          <w:rPr>
            <w:rStyle w:val="Lienhypertexte"/>
            <w:rFonts w:ascii="Helvetica" w:hAnsi="Helvetica" w:cs="Helvetica"/>
            <w:noProof/>
            <w:sz w:val="18"/>
            <w:szCs w:val="18"/>
          </w:rPr>
          <w:t>Le contexte en lien avec la mission confiée</w:t>
        </w:r>
        <w:r w:rsidR="00161E21" w:rsidRPr="00161E21">
          <w:rPr>
            <w:noProof/>
            <w:webHidden/>
            <w:sz w:val="18"/>
            <w:szCs w:val="18"/>
          </w:rPr>
          <w:tab/>
        </w:r>
        <w:r w:rsidR="00161E21" w:rsidRPr="00161E21">
          <w:rPr>
            <w:noProof/>
            <w:webHidden/>
            <w:sz w:val="18"/>
            <w:szCs w:val="18"/>
          </w:rPr>
          <w:fldChar w:fldCharType="begin"/>
        </w:r>
        <w:r w:rsidR="00161E21" w:rsidRPr="00161E21">
          <w:rPr>
            <w:noProof/>
            <w:webHidden/>
            <w:sz w:val="18"/>
            <w:szCs w:val="18"/>
          </w:rPr>
          <w:instrText xml:space="preserve"> PAGEREF _Toc85558120 \h </w:instrText>
        </w:r>
        <w:r w:rsidR="00161E21" w:rsidRPr="00161E21">
          <w:rPr>
            <w:noProof/>
            <w:webHidden/>
            <w:sz w:val="18"/>
            <w:szCs w:val="18"/>
          </w:rPr>
        </w:r>
        <w:r w:rsidR="00161E21" w:rsidRPr="00161E21">
          <w:rPr>
            <w:noProof/>
            <w:webHidden/>
            <w:sz w:val="18"/>
            <w:szCs w:val="18"/>
          </w:rPr>
          <w:fldChar w:fldCharType="separate"/>
        </w:r>
        <w:r w:rsidR="00161E21" w:rsidRPr="00161E21">
          <w:rPr>
            <w:noProof/>
            <w:webHidden/>
            <w:sz w:val="18"/>
            <w:szCs w:val="18"/>
          </w:rPr>
          <w:t>3</w:t>
        </w:r>
        <w:r w:rsidR="00161E21" w:rsidRPr="00161E21">
          <w:rPr>
            <w:noProof/>
            <w:webHidden/>
            <w:sz w:val="18"/>
            <w:szCs w:val="18"/>
          </w:rPr>
          <w:fldChar w:fldCharType="end"/>
        </w:r>
      </w:hyperlink>
    </w:p>
    <w:p w14:paraId="1C0C542F" w14:textId="55F019A6" w:rsidR="00161E21" w:rsidRPr="00161E21" w:rsidRDefault="00CA75FF">
      <w:pPr>
        <w:pStyle w:val="TM1"/>
        <w:tabs>
          <w:tab w:val="left" w:pos="440"/>
          <w:tab w:val="right" w:leader="dot" w:pos="9062"/>
        </w:tabs>
        <w:rPr>
          <w:rFonts w:asciiTheme="minorHAnsi" w:eastAsiaTheme="minorEastAsia" w:hAnsiTheme="minorHAnsi" w:cstheme="minorBidi"/>
          <w:b w:val="0"/>
          <w:bCs w:val="0"/>
          <w:caps w:val="0"/>
          <w:noProof/>
          <w:lang w:eastAsia="fr-FR"/>
        </w:rPr>
      </w:pPr>
      <w:hyperlink w:anchor="_Toc85558121" w:history="1">
        <w:r w:rsidR="00161E21" w:rsidRPr="00161E21">
          <w:rPr>
            <w:rStyle w:val="Lienhypertexte"/>
            <w:rFonts w:ascii="Helvetica" w:hAnsi="Helvetica" w:cs="Helvetica"/>
            <w:noProof/>
            <w:sz w:val="18"/>
            <w:szCs w:val="18"/>
            <w:lang w:bidi="en-US"/>
          </w:rPr>
          <w:t>3</w:t>
        </w:r>
        <w:r w:rsidR="00161E21" w:rsidRPr="00161E21">
          <w:rPr>
            <w:rFonts w:asciiTheme="minorHAnsi" w:eastAsiaTheme="minorEastAsia" w:hAnsiTheme="minorHAnsi" w:cstheme="minorBidi"/>
            <w:b w:val="0"/>
            <w:bCs w:val="0"/>
            <w:caps w:val="0"/>
            <w:noProof/>
            <w:lang w:eastAsia="fr-FR"/>
          </w:rPr>
          <w:tab/>
        </w:r>
        <w:r w:rsidR="00161E21" w:rsidRPr="00161E21">
          <w:rPr>
            <w:rStyle w:val="Lienhypertexte"/>
            <w:rFonts w:ascii="Helvetica" w:hAnsi="Helvetica" w:cs="Helvetica"/>
            <w:noProof/>
            <w:sz w:val="18"/>
            <w:szCs w:val="18"/>
            <w:lang w:bidi="en-US"/>
          </w:rPr>
          <w:t>PRESENTATION DU PROJET</w:t>
        </w:r>
        <w:r w:rsidR="00161E21" w:rsidRPr="00161E21">
          <w:rPr>
            <w:noProof/>
            <w:webHidden/>
            <w:sz w:val="18"/>
            <w:szCs w:val="18"/>
          </w:rPr>
          <w:tab/>
        </w:r>
        <w:r w:rsidR="00161E21" w:rsidRPr="00161E21">
          <w:rPr>
            <w:noProof/>
            <w:webHidden/>
            <w:sz w:val="18"/>
            <w:szCs w:val="18"/>
          </w:rPr>
          <w:fldChar w:fldCharType="begin"/>
        </w:r>
        <w:r w:rsidR="00161E21" w:rsidRPr="00161E21">
          <w:rPr>
            <w:noProof/>
            <w:webHidden/>
            <w:sz w:val="18"/>
            <w:szCs w:val="18"/>
          </w:rPr>
          <w:instrText xml:space="preserve"> PAGEREF _Toc85558121 \h </w:instrText>
        </w:r>
        <w:r w:rsidR="00161E21" w:rsidRPr="00161E21">
          <w:rPr>
            <w:noProof/>
            <w:webHidden/>
            <w:sz w:val="18"/>
            <w:szCs w:val="18"/>
          </w:rPr>
        </w:r>
        <w:r w:rsidR="00161E21" w:rsidRPr="00161E21">
          <w:rPr>
            <w:noProof/>
            <w:webHidden/>
            <w:sz w:val="18"/>
            <w:szCs w:val="18"/>
          </w:rPr>
          <w:fldChar w:fldCharType="separate"/>
        </w:r>
        <w:r w:rsidR="00161E21" w:rsidRPr="00161E21">
          <w:rPr>
            <w:noProof/>
            <w:webHidden/>
            <w:sz w:val="18"/>
            <w:szCs w:val="18"/>
          </w:rPr>
          <w:t>4</w:t>
        </w:r>
        <w:r w:rsidR="00161E21" w:rsidRPr="00161E21">
          <w:rPr>
            <w:noProof/>
            <w:webHidden/>
            <w:sz w:val="18"/>
            <w:szCs w:val="18"/>
          </w:rPr>
          <w:fldChar w:fldCharType="end"/>
        </w:r>
      </w:hyperlink>
    </w:p>
    <w:p w14:paraId="20064B2C" w14:textId="5A18B2C6" w:rsidR="00161E21" w:rsidRPr="00161E21" w:rsidRDefault="00CA75FF">
      <w:pPr>
        <w:pStyle w:val="TM2"/>
        <w:tabs>
          <w:tab w:val="left" w:pos="880"/>
          <w:tab w:val="right" w:leader="dot" w:pos="9062"/>
        </w:tabs>
        <w:rPr>
          <w:rFonts w:asciiTheme="minorHAnsi" w:eastAsiaTheme="minorEastAsia" w:hAnsiTheme="minorHAnsi" w:cstheme="minorBidi"/>
          <w:smallCaps w:val="0"/>
          <w:noProof/>
          <w:lang w:eastAsia="fr-FR"/>
        </w:rPr>
      </w:pPr>
      <w:hyperlink w:anchor="_Toc85558122" w:history="1">
        <w:r w:rsidR="00161E21" w:rsidRPr="00161E21">
          <w:rPr>
            <w:rStyle w:val="Lienhypertexte"/>
            <w:rFonts w:ascii="Helvetica" w:hAnsi="Helvetica" w:cs="Helvetica"/>
            <w:noProof/>
            <w:sz w:val="18"/>
            <w:szCs w:val="18"/>
          </w:rPr>
          <w:t>3.1</w:t>
        </w:r>
        <w:r w:rsidR="00161E21" w:rsidRPr="00161E21">
          <w:rPr>
            <w:rFonts w:asciiTheme="minorHAnsi" w:eastAsiaTheme="minorEastAsia" w:hAnsiTheme="minorHAnsi" w:cstheme="minorBidi"/>
            <w:smallCaps w:val="0"/>
            <w:noProof/>
            <w:lang w:eastAsia="fr-FR"/>
          </w:rPr>
          <w:tab/>
        </w:r>
        <w:r w:rsidR="00161E21" w:rsidRPr="00161E21">
          <w:rPr>
            <w:rStyle w:val="Lienhypertexte"/>
            <w:rFonts w:ascii="Helvetica" w:hAnsi="Helvetica" w:cs="Helvetica"/>
            <w:noProof/>
            <w:sz w:val="18"/>
            <w:szCs w:val="18"/>
          </w:rPr>
          <w:t>Description générale du projet</w:t>
        </w:r>
        <w:r w:rsidR="00161E21" w:rsidRPr="00161E21">
          <w:rPr>
            <w:noProof/>
            <w:webHidden/>
            <w:sz w:val="18"/>
            <w:szCs w:val="18"/>
          </w:rPr>
          <w:tab/>
        </w:r>
        <w:r w:rsidR="00161E21" w:rsidRPr="00161E21">
          <w:rPr>
            <w:noProof/>
            <w:webHidden/>
            <w:sz w:val="18"/>
            <w:szCs w:val="18"/>
          </w:rPr>
          <w:fldChar w:fldCharType="begin"/>
        </w:r>
        <w:r w:rsidR="00161E21" w:rsidRPr="00161E21">
          <w:rPr>
            <w:noProof/>
            <w:webHidden/>
            <w:sz w:val="18"/>
            <w:szCs w:val="18"/>
          </w:rPr>
          <w:instrText xml:space="preserve"> PAGEREF _Toc85558122 \h </w:instrText>
        </w:r>
        <w:r w:rsidR="00161E21" w:rsidRPr="00161E21">
          <w:rPr>
            <w:noProof/>
            <w:webHidden/>
            <w:sz w:val="18"/>
            <w:szCs w:val="18"/>
          </w:rPr>
        </w:r>
        <w:r w:rsidR="00161E21" w:rsidRPr="00161E21">
          <w:rPr>
            <w:noProof/>
            <w:webHidden/>
            <w:sz w:val="18"/>
            <w:szCs w:val="18"/>
          </w:rPr>
          <w:fldChar w:fldCharType="separate"/>
        </w:r>
        <w:r w:rsidR="00161E21" w:rsidRPr="00161E21">
          <w:rPr>
            <w:noProof/>
            <w:webHidden/>
            <w:sz w:val="18"/>
            <w:szCs w:val="18"/>
          </w:rPr>
          <w:t>4</w:t>
        </w:r>
        <w:r w:rsidR="00161E21" w:rsidRPr="00161E21">
          <w:rPr>
            <w:noProof/>
            <w:webHidden/>
            <w:sz w:val="18"/>
            <w:szCs w:val="18"/>
          </w:rPr>
          <w:fldChar w:fldCharType="end"/>
        </w:r>
      </w:hyperlink>
    </w:p>
    <w:p w14:paraId="2C7E8986" w14:textId="7ACD4C8B" w:rsidR="00161E21" w:rsidRPr="00161E21" w:rsidRDefault="00CA75FF">
      <w:pPr>
        <w:pStyle w:val="TM2"/>
        <w:tabs>
          <w:tab w:val="left" w:pos="880"/>
          <w:tab w:val="right" w:leader="dot" w:pos="9062"/>
        </w:tabs>
        <w:rPr>
          <w:rFonts w:asciiTheme="minorHAnsi" w:eastAsiaTheme="minorEastAsia" w:hAnsiTheme="minorHAnsi" w:cstheme="minorBidi"/>
          <w:smallCaps w:val="0"/>
          <w:noProof/>
          <w:lang w:eastAsia="fr-FR"/>
        </w:rPr>
      </w:pPr>
      <w:hyperlink w:anchor="_Toc85558123" w:history="1">
        <w:r w:rsidR="00161E21" w:rsidRPr="00161E21">
          <w:rPr>
            <w:rStyle w:val="Lienhypertexte"/>
            <w:rFonts w:ascii="Helvetica" w:hAnsi="Helvetica" w:cs="Helvetica"/>
            <w:noProof/>
            <w:sz w:val="18"/>
            <w:szCs w:val="18"/>
          </w:rPr>
          <w:t>3.2</w:t>
        </w:r>
        <w:r w:rsidR="00161E21" w:rsidRPr="00161E21">
          <w:rPr>
            <w:rFonts w:asciiTheme="minorHAnsi" w:eastAsiaTheme="minorEastAsia" w:hAnsiTheme="minorHAnsi" w:cstheme="minorBidi"/>
            <w:smallCaps w:val="0"/>
            <w:noProof/>
            <w:lang w:eastAsia="fr-FR"/>
          </w:rPr>
          <w:tab/>
        </w:r>
        <w:r w:rsidR="00161E21" w:rsidRPr="00161E21">
          <w:rPr>
            <w:rStyle w:val="Lienhypertexte"/>
            <w:rFonts w:ascii="Helvetica" w:hAnsi="Helvetica" w:cs="Helvetica"/>
            <w:noProof/>
            <w:sz w:val="18"/>
            <w:szCs w:val="18"/>
          </w:rPr>
          <w:t>Les objectifs de la mission</w:t>
        </w:r>
        <w:r w:rsidR="00161E21" w:rsidRPr="00161E21">
          <w:rPr>
            <w:noProof/>
            <w:webHidden/>
            <w:sz w:val="18"/>
            <w:szCs w:val="18"/>
          </w:rPr>
          <w:tab/>
        </w:r>
        <w:r w:rsidR="00161E21" w:rsidRPr="00161E21">
          <w:rPr>
            <w:noProof/>
            <w:webHidden/>
            <w:sz w:val="18"/>
            <w:szCs w:val="18"/>
          </w:rPr>
          <w:fldChar w:fldCharType="begin"/>
        </w:r>
        <w:r w:rsidR="00161E21" w:rsidRPr="00161E21">
          <w:rPr>
            <w:noProof/>
            <w:webHidden/>
            <w:sz w:val="18"/>
            <w:szCs w:val="18"/>
          </w:rPr>
          <w:instrText xml:space="preserve"> PAGEREF _Toc85558123 \h </w:instrText>
        </w:r>
        <w:r w:rsidR="00161E21" w:rsidRPr="00161E21">
          <w:rPr>
            <w:noProof/>
            <w:webHidden/>
            <w:sz w:val="18"/>
            <w:szCs w:val="18"/>
          </w:rPr>
        </w:r>
        <w:r w:rsidR="00161E21" w:rsidRPr="00161E21">
          <w:rPr>
            <w:noProof/>
            <w:webHidden/>
            <w:sz w:val="18"/>
            <w:szCs w:val="18"/>
          </w:rPr>
          <w:fldChar w:fldCharType="separate"/>
        </w:r>
        <w:r w:rsidR="00161E21" w:rsidRPr="00161E21">
          <w:rPr>
            <w:noProof/>
            <w:webHidden/>
            <w:sz w:val="18"/>
            <w:szCs w:val="18"/>
          </w:rPr>
          <w:t>4</w:t>
        </w:r>
        <w:r w:rsidR="00161E21" w:rsidRPr="00161E21">
          <w:rPr>
            <w:noProof/>
            <w:webHidden/>
            <w:sz w:val="18"/>
            <w:szCs w:val="18"/>
          </w:rPr>
          <w:fldChar w:fldCharType="end"/>
        </w:r>
      </w:hyperlink>
    </w:p>
    <w:p w14:paraId="0D6EB429" w14:textId="44F09903" w:rsidR="00161E21" w:rsidRPr="00161E21" w:rsidRDefault="00CA75FF">
      <w:pPr>
        <w:pStyle w:val="TM1"/>
        <w:tabs>
          <w:tab w:val="left" w:pos="440"/>
          <w:tab w:val="right" w:leader="dot" w:pos="9062"/>
        </w:tabs>
        <w:rPr>
          <w:rFonts w:asciiTheme="minorHAnsi" w:eastAsiaTheme="minorEastAsia" w:hAnsiTheme="minorHAnsi" w:cstheme="minorBidi"/>
          <w:b w:val="0"/>
          <w:bCs w:val="0"/>
          <w:caps w:val="0"/>
          <w:noProof/>
          <w:lang w:eastAsia="fr-FR"/>
        </w:rPr>
      </w:pPr>
      <w:hyperlink w:anchor="_Toc85558124" w:history="1">
        <w:r w:rsidR="00161E21" w:rsidRPr="00161E21">
          <w:rPr>
            <w:rStyle w:val="Lienhypertexte"/>
            <w:rFonts w:ascii="Helvetica" w:hAnsi="Helvetica" w:cs="Helvetica"/>
            <w:noProof/>
            <w:sz w:val="18"/>
            <w:szCs w:val="18"/>
            <w:lang w:bidi="en-US"/>
          </w:rPr>
          <w:t>4</w:t>
        </w:r>
        <w:r w:rsidR="00161E21" w:rsidRPr="00161E21">
          <w:rPr>
            <w:rFonts w:asciiTheme="minorHAnsi" w:eastAsiaTheme="minorEastAsia" w:hAnsiTheme="minorHAnsi" w:cstheme="minorBidi"/>
            <w:b w:val="0"/>
            <w:bCs w:val="0"/>
            <w:caps w:val="0"/>
            <w:noProof/>
            <w:lang w:eastAsia="fr-FR"/>
          </w:rPr>
          <w:tab/>
        </w:r>
        <w:r w:rsidR="00161E21" w:rsidRPr="00161E21">
          <w:rPr>
            <w:rStyle w:val="Lienhypertexte"/>
            <w:rFonts w:ascii="Helvetica" w:hAnsi="Helvetica" w:cs="Helvetica"/>
            <w:noProof/>
            <w:sz w:val="18"/>
            <w:szCs w:val="18"/>
            <w:lang w:bidi="en-US"/>
          </w:rPr>
          <w:t>Objet de la mission / du marché</w:t>
        </w:r>
        <w:r w:rsidR="00161E21" w:rsidRPr="00161E21">
          <w:rPr>
            <w:noProof/>
            <w:webHidden/>
            <w:sz w:val="18"/>
            <w:szCs w:val="18"/>
          </w:rPr>
          <w:tab/>
        </w:r>
        <w:r w:rsidR="00161E21" w:rsidRPr="00161E21">
          <w:rPr>
            <w:noProof/>
            <w:webHidden/>
            <w:sz w:val="18"/>
            <w:szCs w:val="18"/>
          </w:rPr>
          <w:fldChar w:fldCharType="begin"/>
        </w:r>
        <w:r w:rsidR="00161E21" w:rsidRPr="00161E21">
          <w:rPr>
            <w:noProof/>
            <w:webHidden/>
            <w:sz w:val="18"/>
            <w:szCs w:val="18"/>
          </w:rPr>
          <w:instrText xml:space="preserve"> PAGEREF _Toc85558124 \h </w:instrText>
        </w:r>
        <w:r w:rsidR="00161E21" w:rsidRPr="00161E21">
          <w:rPr>
            <w:noProof/>
            <w:webHidden/>
            <w:sz w:val="18"/>
            <w:szCs w:val="18"/>
          </w:rPr>
        </w:r>
        <w:r w:rsidR="00161E21" w:rsidRPr="00161E21">
          <w:rPr>
            <w:noProof/>
            <w:webHidden/>
            <w:sz w:val="18"/>
            <w:szCs w:val="18"/>
          </w:rPr>
          <w:fldChar w:fldCharType="separate"/>
        </w:r>
        <w:r w:rsidR="00161E21" w:rsidRPr="00161E21">
          <w:rPr>
            <w:noProof/>
            <w:webHidden/>
            <w:sz w:val="18"/>
            <w:szCs w:val="18"/>
          </w:rPr>
          <w:t>5</w:t>
        </w:r>
        <w:r w:rsidR="00161E21" w:rsidRPr="00161E21">
          <w:rPr>
            <w:noProof/>
            <w:webHidden/>
            <w:sz w:val="18"/>
            <w:szCs w:val="18"/>
          </w:rPr>
          <w:fldChar w:fldCharType="end"/>
        </w:r>
      </w:hyperlink>
    </w:p>
    <w:p w14:paraId="6B0235E3" w14:textId="5A988FB9" w:rsidR="00161E21" w:rsidRPr="00161E21" w:rsidRDefault="00CA75FF">
      <w:pPr>
        <w:pStyle w:val="TM1"/>
        <w:tabs>
          <w:tab w:val="left" w:pos="440"/>
          <w:tab w:val="right" w:leader="dot" w:pos="9062"/>
        </w:tabs>
        <w:rPr>
          <w:rFonts w:asciiTheme="minorHAnsi" w:eastAsiaTheme="minorEastAsia" w:hAnsiTheme="minorHAnsi" w:cstheme="minorBidi"/>
          <w:b w:val="0"/>
          <w:bCs w:val="0"/>
          <w:caps w:val="0"/>
          <w:noProof/>
          <w:lang w:eastAsia="fr-FR"/>
        </w:rPr>
      </w:pPr>
      <w:hyperlink w:anchor="_Toc85558125" w:history="1">
        <w:r w:rsidR="00161E21" w:rsidRPr="00161E21">
          <w:rPr>
            <w:rStyle w:val="Lienhypertexte"/>
            <w:rFonts w:ascii="Helvetica" w:hAnsi="Helvetica" w:cs="Helvetica"/>
            <w:noProof/>
            <w:sz w:val="18"/>
            <w:szCs w:val="18"/>
            <w:lang w:bidi="en-US"/>
          </w:rPr>
          <w:t>5</w:t>
        </w:r>
        <w:r w:rsidR="00161E21" w:rsidRPr="00161E21">
          <w:rPr>
            <w:rFonts w:asciiTheme="minorHAnsi" w:eastAsiaTheme="minorEastAsia" w:hAnsiTheme="minorHAnsi" w:cstheme="minorBidi"/>
            <w:b w:val="0"/>
            <w:bCs w:val="0"/>
            <w:caps w:val="0"/>
            <w:noProof/>
            <w:lang w:eastAsia="fr-FR"/>
          </w:rPr>
          <w:tab/>
        </w:r>
        <w:r w:rsidR="00161E21" w:rsidRPr="00161E21">
          <w:rPr>
            <w:rStyle w:val="Lienhypertexte"/>
            <w:rFonts w:ascii="Helvetica" w:hAnsi="Helvetica" w:cs="Helvetica"/>
            <w:noProof/>
            <w:sz w:val="18"/>
            <w:szCs w:val="18"/>
            <w:lang w:bidi="en-US"/>
          </w:rPr>
          <w:t>Description de la prestation attendue</w:t>
        </w:r>
        <w:r w:rsidR="00161E21" w:rsidRPr="00161E21">
          <w:rPr>
            <w:noProof/>
            <w:webHidden/>
            <w:sz w:val="18"/>
            <w:szCs w:val="18"/>
          </w:rPr>
          <w:tab/>
        </w:r>
        <w:r w:rsidR="00161E21" w:rsidRPr="00161E21">
          <w:rPr>
            <w:noProof/>
            <w:webHidden/>
            <w:sz w:val="18"/>
            <w:szCs w:val="18"/>
          </w:rPr>
          <w:fldChar w:fldCharType="begin"/>
        </w:r>
        <w:r w:rsidR="00161E21" w:rsidRPr="00161E21">
          <w:rPr>
            <w:noProof/>
            <w:webHidden/>
            <w:sz w:val="18"/>
            <w:szCs w:val="18"/>
          </w:rPr>
          <w:instrText xml:space="preserve"> PAGEREF _Toc85558125 \h </w:instrText>
        </w:r>
        <w:r w:rsidR="00161E21" w:rsidRPr="00161E21">
          <w:rPr>
            <w:noProof/>
            <w:webHidden/>
            <w:sz w:val="18"/>
            <w:szCs w:val="18"/>
          </w:rPr>
        </w:r>
        <w:r w:rsidR="00161E21" w:rsidRPr="00161E21">
          <w:rPr>
            <w:noProof/>
            <w:webHidden/>
            <w:sz w:val="18"/>
            <w:szCs w:val="18"/>
          </w:rPr>
          <w:fldChar w:fldCharType="separate"/>
        </w:r>
        <w:r w:rsidR="00161E21" w:rsidRPr="00161E21">
          <w:rPr>
            <w:noProof/>
            <w:webHidden/>
            <w:sz w:val="18"/>
            <w:szCs w:val="18"/>
          </w:rPr>
          <w:t>6</w:t>
        </w:r>
        <w:r w:rsidR="00161E21" w:rsidRPr="00161E21">
          <w:rPr>
            <w:noProof/>
            <w:webHidden/>
            <w:sz w:val="18"/>
            <w:szCs w:val="18"/>
          </w:rPr>
          <w:fldChar w:fldCharType="end"/>
        </w:r>
      </w:hyperlink>
    </w:p>
    <w:p w14:paraId="4EDA355F" w14:textId="7F89D413" w:rsidR="00161E21" w:rsidRPr="00161E21" w:rsidRDefault="00CA75FF">
      <w:pPr>
        <w:pStyle w:val="TM2"/>
        <w:tabs>
          <w:tab w:val="left" w:pos="880"/>
          <w:tab w:val="right" w:leader="dot" w:pos="9062"/>
        </w:tabs>
        <w:rPr>
          <w:rFonts w:asciiTheme="minorHAnsi" w:eastAsiaTheme="minorEastAsia" w:hAnsiTheme="minorHAnsi" w:cstheme="minorBidi"/>
          <w:smallCaps w:val="0"/>
          <w:noProof/>
          <w:lang w:eastAsia="fr-FR"/>
        </w:rPr>
      </w:pPr>
      <w:hyperlink w:anchor="_Toc85558126" w:history="1">
        <w:r w:rsidR="00161E21" w:rsidRPr="00161E21">
          <w:rPr>
            <w:rStyle w:val="Lienhypertexte"/>
            <w:rFonts w:ascii="Helvetica" w:hAnsi="Helvetica" w:cs="Helvetica"/>
            <w:noProof/>
            <w:sz w:val="18"/>
            <w:szCs w:val="18"/>
          </w:rPr>
          <w:t>5.1</w:t>
        </w:r>
        <w:r w:rsidR="00161E21" w:rsidRPr="00161E21">
          <w:rPr>
            <w:rFonts w:asciiTheme="minorHAnsi" w:eastAsiaTheme="minorEastAsia" w:hAnsiTheme="minorHAnsi" w:cstheme="minorBidi"/>
            <w:smallCaps w:val="0"/>
            <w:noProof/>
            <w:lang w:eastAsia="fr-FR"/>
          </w:rPr>
          <w:tab/>
        </w:r>
        <w:r w:rsidR="00161E21" w:rsidRPr="00161E21">
          <w:rPr>
            <w:rStyle w:val="Lienhypertexte"/>
            <w:rFonts w:ascii="Helvetica" w:hAnsi="Helvetica" w:cs="Helvetica"/>
            <w:noProof/>
            <w:sz w:val="18"/>
            <w:szCs w:val="18"/>
          </w:rPr>
          <w:t>Lot 1 : Diagnostic de pollution et remédiation</w:t>
        </w:r>
        <w:r w:rsidR="00161E21" w:rsidRPr="00161E21">
          <w:rPr>
            <w:noProof/>
            <w:webHidden/>
            <w:sz w:val="18"/>
            <w:szCs w:val="18"/>
          </w:rPr>
          <w:tab/>
        </w:r>
        <w:r w:rsidR="00161E21" w:rsidRPr="00161E21">
          <w:rPr>
            <w:noProof/>
            <w:webHidden/>
            <w:sz w:val="18"/>
            <w:szCs w:val="18"/>
          </w:rPr>
          <w:fldChar w:fldCharType="begin"/>
        </w:r>
        <w:r w:rsidR="00161E21" w:rsidRPr="00161E21">
          <w:rPr>
            <w:noProof/>
            <w:webHidden/>
            <w:sz w:val="18"/>
            <w:szCs w:val="18"/>
          </w:rPr>
          <w:instrText xml:space="preserve"> PAGEREF _Toc85558126 \h </w:instrText>
        </w:r>
        <w:r w:rsidR="00161E21" w:rsidRPr="00161E21">
          <w:rPr>
            <w:noProof/>
            <w:webHidden/>
            <w:sz w:val="18"/>
            <w:szCs w:val="18"/>
          </w:rPr>
        </w:r>
        <w:r w:rsidR="00161E21" w:rsidRPr="00161E21">
          <w:rPr>
            <w:noProof/>
            <w:webHidden/>
            <w:sz w:val="18"/>
            <w:szCs w:val="18"/>
          </w:rPr>
          <w:fldChar w:fldCharType="separate"/>
        </w:r>
        <w:r w:rsidR="00161E21" w:rsidRPr="00161E21">
          <w:rPr>
            <w:noProof/>
            <w:webHidden/>
            <w:sz w:val="18"/>
            <w:szCs w:val="18"/>
          </w:rPr>
          <w:t>6</w:t>
        </w:r>
        <w:r w:rsidR="00161E21" w:rsidRPr="00161E21">
          <w:rPr>
            <w:noProof/>
            <w:webHidden/>
            <w:sz w:val="18"/>
            <w:szCs w:val="18"/>
          </w:rPr>
          <w:fldChar w:fldCharType="end"/>
        </w:r>
      </w:hyperlink>
    </w:p>
    <w:p w14:paraId="243E4EF6" w14:textId="66A84FB6" w:rsidR="00161E21" w:rsidRPr="00161E21" w:rsidRDefault="00CA75FF">
      <w:pPr>
        <w:pStyle w:val="TM2"/>
        <w:tabs>
          <w:tab w:val="left" w:pos="880"/>
          <w:tab w:val="right" w:leader="dot" w:pos="9062"/>
        </w:tabs>
        <w:rPr>
          <w:rFonts w:asciiTheme="minorHAnsi" w:eastAsiaTheme="minorEastAsia" w:hAnsiTheme="minorHAnsi" w:cstheme="minorBidi"/>
          <w:smallCaps w:val="0"/>
          <w:noProof/>
          <w:lang w:eastAsia="fr-FR"/>
        </w:rPr>
      </w:pPr>
      <w:hyperlink w:anchor="_Toc85558127" w:history="1">
        <w:r w:rsidR="00161E21" w:rsidRPr="00161E21">
          <w:rPr>
            <w:rStyle w:val="Lienhypertexte"/>
            <w:rFonts w:ascii="Helvetica" w:hAnsi="Helvetica" w:cs="Helvetica"/>
            <w:noProof/>
            <w:sz w:val="18"/>
            <w:szCs w:val="18"/>
          </w:rPr>
          <w:t>5.2</w:t>
        </w:r>
        <w:r w:rsidR="00161E21" w:rsidRPr="00161E21">
          <w:rPr>
            <w:rFonts w:asciiTheme="minorHAnsi" w:eastAsiaTheme="minorEastAsia" w:hAnsiTheme="minorHAnsi" w:cstheme="minorBidi"/>
            <w:smallCaps w:val="0"/>
            <w:noProof/>
            <w:lang w:eastAsia="fr-FR"/>
          </w:rPr>
          <w:tab/>
        </w:r>
        <w:r w:rsidR="00161E21" w:rsidRPr="00161E21">
          <w:rPr>
            <w:rStyle w:val="Lienhypertexte"/>
            <w:rFonts w:ascii="Helvetica" w:hAnsi="Helvetica" w:cs="Helvetica"/>
            <w:noProof/>
            <w:sz w:val="18"/>
            <w:szCs w:val="18"/>
          </w:rPr>
          <w:t>Lot 2 : Etude de faisabilité hydraulique / aménagement</w:t>
        </w:r>
        <w:r w:rsidR="00161E21" w:rsidRPr="00161E21">
          <w:rPr>
            <w:noProof/>
            <w:webHidden/>
            <w:sz w:val="18"/>
            <w:szCs w:val="18"/>
          </w:rPr>
          <w:tab/>
        </w:r>
        <w:r w:rsidR="00161E21" w:rsidRPr="00161E21">
          <w:rPr>
            <w:noProof/>
            <w:webHidden/>
            <w:sz w:val="18"/>
            <w:szCs w:val="18"/>
          </w:rPr>
          <w:fldChar w:fldCharType="begin"/>
        </w:r>
        <w:r w:rsidR="00161E21" w:rsidRPr="00161E21">
          <w:rPr>
            <w:noProof/>
            <w:webHidden/>
            <w:sz w:val="18"/>
            <w:szCs w:val="18"/>
          </w:rPr>
          <w:instrText xml:space="preserve"> PAGEREF _Toc85558127 \h </w:instrText>
        </w:r>
        <w:r w:rsidR="00161E21" w:rsidRPr="00161E21">
          <w:rPr>
            <w:noProof/>
            <w:webHidden/>
            <w:sz w:val="18"/>
            <w:szCs w:val="18"/>
          </w:rPr>
        </w:r>
        <w:r w:rsidR="00161E21" w:rsidRPr="00161E21">
          <w:rPr>
            <w:noProof/>
            <w:webHidden/>
            <w:sz w:val="18"/>
            <w:szCs w:val="18"/>
          </w:rPr>
          <w:fldChar w:fldCharType="separate"/>
        </w:r>
        <w:r w:rsidR="00161E21" w:rsidRPr="00161E21">
          <w:rPr>
            <w:noProof/>
            <w:webHidden/>
            <w:sz w:val="18"/>
            <w:szCs w:val="18"/>
          </w:rPr>
          <w:t>7</w:t>
        </w:r>
        <w:r w:rsidR="00161E21" w:rsidRPr="00161E21">
          <w:rPr>
            <w:noProof/>
            <w:webHidden/>
            <w:sz w:val="18"/>
            <w:szCs w:val="18"/>
          </w:rPr>
          <w:fldChar w:fldCharType="end"/>
        </w:r>
      </w:hyperlink>
    </w:p>
    <w:p w14:paraId="0567F7DB" w14:textId="2766FBCE" w:rsidR="00161E21" w:rsidRPr="00161E21" w:rsidRDefault="00CA75FF">
      <w:pPr>
        <w:pStyle w:val="TM1"/>
        <w:tabs>
          <w:tab w:val="left" w:pos="440"/>
          <w:tab w:val="right" w:leader="dot" w:pos="9062"/>
        </w:tabs>
        <w:rPr>
          <w:rFonts w:asciiTheme="minorHAnsi" w:eastAsiaTheme="minorEastAsia" w:hAnsiTheme="minorHAnsi" w:cstheme="minorBidi"/>
          <w:b w:val="0"/>
          <w:bCs w:val="0"/>
          <w:caps w:val="0"/>
          <w:noProof/>
          <w:lang w:eastAsia="fr-FR"/>
        </w:rPr>
      </w:pPr>
      <w:hyperlink w:anchor="_Toc85558128" w:history="1">
        <w:r w:rsidR="00161E21" w:rsidRPr="00161E21">
          <w:rPr>
            <w:rStyle w:val="Lienhypertexte"/>
            <w:rFonts w:ascii="Helvetica" w:hAnsi="Helvetica" w:cs="Helvetica"/>
            <w:noProof/>
            <w:sz w:val="18"/>
            <w:szCs w:val="18"/>
            <w:lang w:bidi="en-US"/>
          </w:rPr>
          <w:t>6</w:t>
        </w:r>
        <w:r w:rsidR="00161E21" w:rsidRPr="00161E21">
          <w:rPr>
            <w:rFonts w:asciiTheme="minorHAnsi" w:eastAsiaTheme="minorEastAsia" w:hAnsiTheme="minorHAnsi" w:cstheme="minorBidi"/>
            <w:b w:val="0"/>
            <w:bCs w:val="0"/>
            <w:caps w:val="0"/>
            <w:noProof/>
            <w:lang w:eastAsia="fr-FR"/>
          </w:rPr>
          <w:tab/>
        </w:r>
        <w:r w:rsidR="00161E21" w:rsidRPr="00161E21">
          <w:rPr>
            <w:rStyle w:val="Lienhypertexte"/>
            <w:rFonts w:ascii="Helvetica" w:hAnsi="Helvetica" w:cs="Helvetica"/>
            <w:noProof/>
            <w:sz w:val="18"/>
            <w:szCs w:val="18"/>
            <w:lang w:bidi="en-US"/>
          </w:rPr>
          <w:t>Modalités d’exécution</w:t>
        </w:r>
        <w:r w:rsidR="00161E21" w:rsidRPr="00161E21">
          <w:rPr>
            <w:noProof/>
            <w:webHidden/>
            <w:sz w:val="18"/>
            <w:szCs w:val="18"/>
          </w:rPr>
          <w:tab/>
        </w:r>
        <w:r w:rsidR="00161E21" w:rsidRPr="00161E21">
          <w:rPr>
            <w:noProof/>
            <w:webHidden/>
            <w:sz w:val="18"/>
            <w:szCs w:val="18"/>
          </w:rPr>
          <w:fldChar w:fldCharType="begin"/>
        </w:r>
        <w:r w:rsidR="00161E21" w:rsidRPr="00161E21">
          <w:rPr>
            <w:noProof/>
            <w:webHidden/>
            <w:sz w:val="18"/>
            <w:szCs w:val="18"/>
          </w:rPr>
          <w:instrText xml:space="preserve"> PAGEREF _Toc85558128 \h </w:instrText>
        </w:r>
        <w:r w:rsidR="00161E21" w:rsidRPr="00161E21">
          <w:rPr>
            <w:noProof/>
            <w:webHidden/>
            <w:sz w:val="18"/>
            <w:szCs w:val="18"/>
          </w:rPr>
        </w:r>
        <w:r w:rsidR="00161E21" w:rsidRPr="00161E21">
          <w:rPr>
            <w:noProof/>
            <w:webHidden/>
            <w:sz w:val="18"/>
            <w:szCs w:val="18"/>
          </w:rPr>
          <w:fldChar w:fldCharType="separate"/>
        </w:r>
        <w:r w:rsidR="00161E21" w:rsidRPr="00161E21">
          <w:rPr>
            <w:noProof/>
            <w:webHidden/>
            <w:sz w:val="18"/>
            <w:szCs w:val="18"/>
          </w:rPr>
          <w:t>8</w:t>
        </w:r>
        <w:r w:rsidR="00161E21" w:rsidRPr="00161E21">
          <w:rPr>
            <w:noProof/>
            <w:webHidden/>
            <w:sz w:val="18"/>
            <w:szCs w:val="18"/>
          </w:rPr>
          <w:fldChar w:fldCharType="end"/>
        </w:r>
      </w:hyperlink>
    </w:p>
    <w:p w14:paraId="009C40CA" w14:textId="387D3691" w:rsidR="00161E21" w:rsidRPr="00161E21" w:rsidRDefault="00CA75FF">
      <w:pPr>
        <w:pStyle w:val="TM1"/>
        <w:tabs>
          <w:tab w:val="left" w:pos="440"/>
          <w:tab w:val="right" w:leader="dot" w:pos="9062"/>
        </w:tabs>
        <w:rPr>
          <w:rFonts w:asciiTheme="minorHAnsi" w:eastAsiaTheme="minorEastAsia" w:hAnsiTheme="minorHAnsi" w:cstheme="minorBidi"/>
          <w:b w:val="0"/>
          <w:bCs w:val="0"/>
          <w:caps w:val="0"/>
          <w:noProof/>
          <w:lang w:eastAsia="fr-FR"/>
        </w:rPr>
      </w:pPr>
      <w:hyperlink w:anchor="_Toc85558129" w:history="1">
        <w:r w:rsidR="00161E21" w:rsidRPr="00161E21">
          <w:rPr>
            <w:rStyle w:val="Lienhypertexte"/>
            <w:rFonts w:ascii="Helvetica" w:hAnsi="Helvetica" w:cs="Helvetica"/>
            <w:noProof/>
            <w:sz w:val="18"/>
            <w:szCs w:val="18"/>
            <w:lang w:bidi="en-US"/>
          </w:rPr>
          <w:t>7</w:t>
        </w:r>
        <w:r w:rsidR="00161E21" w:rsidRPr="00161E21">
          <w:rPr>
            <w:rFonts w:asciiTheme="minorHAnsi" w:eastAsiaTheme="minorEastAsia" w:hAnsiTheme="minorHAnsi" w:cstheme="minorBidi"/>
            <w:b w:val="0"/>
            <w:bCs w:val="0"/>
            <w:caps w:val="0"/>
            <w:noProof/>
            <w:lang w:eastAsia="fr-FR"/>
          </w:rPr>
          <w:tab/>
        </w:r>
        <w:r w:rsidR="00161E21" w:rsidRPr="00161E21">
          <w:rPr>
            <w:rStyle w:val="Lienhypertexte"/>
            <w:rFonts w:ascii="Helvetica" w:hAnsi="Helvetica" w:cs="Helvetica"/>
            <w:noProof/>
            <w:sz w:val="18"/>
            <w:szCs w:val="18"/>
            <w:lang w:bidi="en-US"/>
          </w:rPr>
          <w:t>METHODOLOGIE</w:t>
        </w:r>
        <w:r w:rsidR="00161E21" w:rsidRPr="00161E21">
          <w:rPr>
            <w:noProof/>
            <w:webHidden/>
            <w:sz w:val="18"/>
            <w:szCs w:val="18"/>
          </w:rPr>
          <w:tab/>
        </w:r>
        <w:r w:rsidR="00161E21" w:rsidRPr="00161E21">
          <w:rPr>
            <w:noProof/>
            <w:webHidden/>
            <w:sz w:val="18"/>
            <w:szCs w:val="18"/>
          </w:rPr>
          <w:fldChar w:fldCharType="begin"/>
        </w:r>
        <w:r w:rsidR="00161E21" w:rsidRPr="00161E21">
          <w:rPr>
            <w:noProof/>
            <w:webHidden/>
            <w:sz w:val="18"/>
            <w:szCs w:val="18"/>
          </w:rPr>
          <w:instrText xml:space="preserve"> PAGEREF _Toc85558129 \h </w:instrText>
        </w:r>
        <w:r w:rsidR="00161E21" w:rsidRPr="00161E21">
          <w:rPr>
            <w:noProof/>
            <w:webHidden/>
            <w:sz w:val="18"/>
            <w:szCs w:val="18"/>
          </w:rPr>
        </w:r>
        <w:r w:rsidR="00161E21" w:rsidRPr="00161E21">
          <w:rPr>
            <w:noProof/>
            <w:webHidden/>
            <w:sz w:val="18"/>
            <w:szCs w:val="18"/>
          </w:rPr>
          <w:fldChar w:fldCharType="separate"/>
        </w:r>
        <w:r w:rsidR="00161E21" w:rsidRPr="00161E21">
          <w:rPr>
            <w:noProof/>
            <w:webHidden/>
            <w:sz w:val="18"/>
            <w:szCs w:val="18"/>
          </w:rPr>
          <w:t>9</w:t>
        </w:r>
        <w:r w:rsidR="00161E21" w:rsidRPr="00161E21">
          <w:rPr>
            <w:noProof/>
            <w:webHidden/>
            <w:sz w:val="18"/>
            <w:szCs w:val="18"/>
          </w:rPr>
          <w:fldChar w:fldCharType="end"/>
        </w:r>
      </w:hyperlink>
    </w:p>
    <w:p w14:paraId="056E29A7" w14:textId="2BEF5FAD" w:rsidR="00161E21" w:rsidRPr="00161E21" w:rsidRDefault="00CA75FF">
      <w:pPr>
        <w:pStyle w:val="TM2"/>
        <w:tabs>
          <w:tab w:val="left" w:pos="880"/>
          <w:tab w:val="right" w:leader="dot" w:pos="9062"/>
        </w:tabs>
        <w:rPr>
          <w:rFonts w:asciiTheme="minorHAnsi" w:eastAsiaTheme="minorEastAsia" w:hAnsiTheme="minorHAnsi" w:cstheme="minorBidi"/>
          <w:smallCaps w:val="0"/>
          <w:noProof/>
          <w:lang w:eastAsia="fr-FR"/>
        </w:rPr>
      </w:pPr>
      <w:hyperlink w:anchor="_Toc85558130" w:history="1">
        <w:r w:rsidR="00161E21" w:rsidRPr="00161E21">
          <w:rPr>
            <w:rStyle w:val="Lienhypertexte"/>
            <w:rFonts w:ascii="Helvetica" w:hAnsi="Helvetica" w:cs="Helvetica"/>
            <w:noProof/>
            <w:sz w:val="18"/>
            <w:szCs w:val="18"/>
          </w:rPr>
          <w:t>7.1</w:t>
        </w:r>
        <w:r w:rsidR="00161E21" w:rsidRPr="00161E21">
          <w:rPr>
            <w:rFonts w:asciiTheme="minorHAnsi" w:eastAsiaTheme="minorEastAsia" w:hAnsiTheme="minorHAnsi" w:cstheme="minorBidi"/>
            <w:smallCaps w:val="0"/>
            <w:noProof/>
            <w:lang w:eastAsia="fr-FR"/>
          </w:rPr>
          <w:tab/>
        </w:r>
        <w:r w:rsidR="00161E21" w:rsidRPr="00161E21">
          <w:rPr>
            <w:rStyle w:val="Lienhypertexte"/>
            <w:rFonts w:ascii="Helvetica" w:hAnsi="Helvetica" w:cs="Helvetica"/>
            <w:noProof/>
            <w:sz w:val="18"/>
            <w:szCs w:val="18"/>
          </w:rPr>
          <w:t>Compétences demandées</w:t>
        </w:r>
        <w:r w:rsidR="00161E21" w:rsidRPr="00161E21">
          <w:rPr>
            <w:noProof/>
            <w:webHidden/>
            <w:sz w:val="18"/>
            <w:szCs w:val="18"/>
          </w:rPr>
          <w:tab/>
        </w:r>
        <w:r w:rsidR="00161E21" w:rsidRPr="00161E21">
          <w:rPr>
            <w:noProof/>
            <w:webHidden/>
            <w:sz w:val="18"/>
            <w:szCs w:val="18"/>
          </w:rPr>
          <w:fldChar w:fldCharType="begin"/>
        </w:r>
        <w:r w:rsidR="00161E21" w:rsidRPr="00161E21">
          <w:rPr>
            <w:noProof/>
            <w:webHidden/>
            <w:sz w:val="18"/>
            <w:szCs w:val="18"/>
          </w:rPr>
          <w:instrText xml:space="preserve"> PAGEREF _Toc85558130 \h </w:instrText>
        </w:r>
        <w:r w:rsidR="00161E21" w:rsidRPr="00161E21">
          <w:rPr>
            <w:noProof/>
            <w:webHidden/>
            <w:sz w:val="18"/>
            <w:szCs w:val="18"/>
          </w:rPr>
        </w:r>
        <w:r w:rsidR="00161E21" w:rsidRPr="00161E21">
          <w:rPr>
            <w:noProof/>
            <w:webHidden/>
            <w:sz w:val="18"/>
            <w:szCs w:val="18"/>
          </w:rPr>
          <w:fldChar w:fldCharType="separate"/>
        </w:r>
        <w:r w:rsidR="00161E21" w:rsidRPr="00161E21">
          <w:rPr>
            <w:noProof/>
            <w:webHidden/>
            <w:sz w:val="18"/>
            <w:szCs w:val="18"/>
          </w:rPr>
          <w:t>9</w:t>
        </w:r>
        <w:r w:rsidR="00161E21" w:rsidRPr="00161E21">
          <w:rPr>
            <w:noProof/>
            <w:webHidden/>
            <w:sz w:val="18"/>
            <w:szCs w:val="18"/>
          </w:rPr>
          <w:fldChar w:fldCharType="end"/>
        </w:r>
      </w:hyperlink>
    </w:p>
    <w:p w14:paraId="6E409BD8" w14:textId="4FBE41FD" w:rsidR="00161E21" w:rsidRPr="00161E21" w:rsidRDefault="00CA75FF">
      <w:pPr>
        <w:pStyle w:val="TM2"/>
        <w:tabs>
          <w:tab w:val="left" w:pos="880"/>
          <w:tab w:val="right" w:leader="dot" w:pos="9062"/>
        </w:tabs>
        <w:rPr>
          <w:rFonts w:asciiTheme="minorHAnsi" w:eastAsiaTheme="minorEastAsia" w:hAnsiTheme="minorHAnsi" w:cstheme="minorBidi"/>
          <w:smallCaps w:val="0"/>
          <w:noProof/>
          <w:lang w:eastAsia="fr-FR"/>
        </w:rPr>
      </w:pPr>
      <w:hyperlink w:anchor="_Toc85558131" w:history="1">
        <w:r w:rsidR="00161E21" w:rsidRPr="00161E21">
          <w:rPr>
            <w:rStyle w:val="Lienhypertexte"/>
            <w:rFonts w:ascii="Helvetica" w:hAnsi="Helvetica" w:cs="Helvetica"/>
            <w:noProof/>
            <w:sz w:val="18"/>
            <w:szCs w:val="18"/>
          </w:rPr>
          <w:t>7.2</w:t>
        </w:r>
        <w:r w:rsidR="00161E21" w:rsidRPr="00161E21">
          <w:rPr>
            <w:rFonts w:asciiTheme="minorHAnsi" w:eastAsiaTheme="minorEastAsia" w:hAnsiTheme="minorHAnsi" w:cstheme="minorBidi"/>
            <w:smallCaps w:val="0"/>
            <w:noProof/>
            <w:lang w:eastAsia="fr-FR"/>
          </w:rPr>
          <w:tab/>
        </w:r>
        <w:r w:rsidR="00161E21" w:rsidRPr="00161E21">
          <w:rPr>
            <w:rStyle w:val="Lienhypertexte"/>
            <w:rFonts w:ascii="Helvetica" w:hAnsi="Helvetica" w:cs="Helvetica"/>
            <w:noProof/>
            <w:sz w:val="18"/>
            <w:szCs w:val="18"/>
          </w:rPr>
          <w:t>Calendrier de réalisation</w:t>
        </w:r>
        <w:r w:rsidR="00161E21" w:rsidRPr="00161E21">
          <w:rPr>
            <w:noProof/>
            <w:webHidden/>
            <w:sz w:val="18"/>
            <w:szCs w:val="18"/>
          </w:rPr>
          <w:tab/>
        </w:r>
        <w:r w:rsidR="00161E21" w:rsidRPr="00161E21">
          <w:rPr>
            <w:noProof/>
            <w:webHidden/>
            <w:sz w:val="18"/>
            <w:szCs w:val="18"/>
          </w:rPr>
          <w:fldChar w:fldCharType="begin"/>
        </w:r>
        <w:r w:rsidR="00161E21" w:rsidRPr="00161E21">
          <w:rPr>
            <w:noProof/>
            <w:webHidden/>
            <w:sz w:val="18"/>
            <w:szCs w:val="18"/>
          </w:rPr>
          <w:instrText xml:space="preserve"> PAGEREF _Toc85558131 \h </w:instrText>
        </w:r>
        <w:r w:rsidR="00161E21" w:rsidRPr="00161E21">
          <w:rPr>
            <w:noProof/>
            <w:webHidden/>
            <w:sz w:val="18"/>
            <w:szCs w:val="18"/>
          </w:rPr>
        </w:r>
        <w:r w:rsidR="00161E21" w:rsidRPr="00161E21">
          <w:rPr>
            <w:noProof/>
            <w:webHidden/>
            <w:sz w:val="18"/>
            <w:szCs w:val="18"/>
          </w:rPr>
          <w:fldChar w:fldCharType="separate"/>
        </w:r>
        <w:r w:rsidR="00161E21" w:rsidRPr="00161E21">
          <w:rPr>
            <w:noProof/>
            <w:webHidden/>
            <w:sz w:val="18"/>
            <w:szCs w:val="18"/>
          </w:rPr>
          <w:t>10</w:t>
        </w:r>
        <w:r w:rsidR="00161E21" w:rsidRPr="00161E21">
          <w:rPr>
            <w:noProof/>
            <w:webHidden/>
            <w:sz w:val="18"/>
            <w:szCs w:val="18"/>
          </w:rPr>
          <w:fldChar w:fldCharType="end"/>
        </w:r>
      </w:hyperlink>
    </w:p>
    <w:p w14:paraId="3FA7B14D" w14:textId="571B53EC" w:rsidR="00161E21" w:rsidRPr="00161E21" w:rsidRDefault="00CA75FF">
      <w:pPr>
        <w:pStyle w:val="TM2"/>
        <w:tabs>
          <w:tab w:val="left" w:pos="880"/>
          <w:tab w:val="right" w:leader="dot" w:pos="9062"/>
        </w:tabs>
        <w:rPr>
          <w:rFonts w:asciiTheme="minorHAnsi" w:eastAsiaTheme="minorEastAsia" w:hAnsiTheme="minorHAnsi" w:cstheme="minorBidi"/>
          <w:smallCaps w:val="0"/>
          <w:noProof/>
          <w:lang w:eastAsia="fr-FR"/>
        </w:rPr>
      </w:pPr>
      <w:hyperlink w:anchor="_Toc85558132" w:history="1">
        <w:r w:rsidR="00161E21" w:rsidRPr="00161E21">
          <w:rPr>
            <w:rStyle w:val="Lienhypertexte"/>
            <w:rFonts w:ascii="Helvetica" w:hAnsi="Helvetica" w:cs="Helvetica"/>
            <w:noProof/>
            <w:sz w:val="18"/>
            <w:szCs w:val="18"/>
          </w:rPr>
          <w:t>7.3</w:t>
        </w:r>
        <w:r w:rsidR="00161E21" w:rsidRPr="00161E21">
          <w:rPr>
            <w:rFonts w:asciiTheme="minorHAnsi" w:eastAsiaTheme="minorEastAsia" w:hAnsiTheme="minorHAnsi" w:cstheme="minorBidi"/>
            <w:smallCaps w:val="0"/>
            <w:noProof/>
            <w:lang w:eastAsia="fr-FR"/>
          </w:rPr>
          <w:tab/>
        </w:r>
        <w:r w:rsidR="00161E21" w:rsidRPr="00161E21">
          <w:rPr>
            <w:rStyle w:val="Lienhypertexte"/>
            <w:rFonts w:ascii="Helvetica" w:hAnsi="Helvetica" w:cs="Helvetica"/>
            <w:noProof/>
            <w:sz w:val="18"/>
            <w:szCs w:val="18"/>
          </w:rPr>
          <w:t>Enveloppe budgétaire prévisionnelle</w:t>
        </w:r>
        <w:r w:rsidR="00161E21" w:rsidRPr="00161E21">
          <w:rPr>
            <w:noProof/>
            <w:webHidden/>
            <w:sz w:val="18"/>
            <w:szCs w:val="18"/>
          </w:rPr>
          <w:tab/>
        </w:r>
        <w:r w:rsidR="00161E21" w:rsidRPr="00161E21">
          <w:rPr>
            <w:noProof/>
            <w:webHidden/>
            <w:sz w:val="18"/>
            <w:szCs w:val="18"/>
          </w:rPr>
          <w:fldChar w:fldCharType="begin"/>
        </w:r>
        <w:r w:rsidR="00161E21" w:rsidRPr="00161E21">
          <w:rPr>
            <w:noProof/>
            <w:webHidden/>
            <w:sz w:val="18"/>
            <w:szCs w:val="18"/>
          </w:rPr>
          <w:instrText xml:space="preserve"> PAGEREF _Toc85558132 \h </w:instrText>
        </w:r>
        <w:r w:rsidR="00161E21" w:rsidRPr="00161E21">
          <w:rPr>
            <w:noProof/>
            <w:webHidden/>
            <w:sz w:val="18"/>
            <w:szCs w:val="18"/>
          </w:rPr>
        </w:r>
        <w:r w:rsidR="00161E21" w:rsidRPr="00161E21">
          <w:rPr>
            <w:noProof/>
            <w:webHidden/>
            <w:sz w:val="18"/>
            <w:szCs w:val="18"/>
          </w:rPr>
          <w:fldChar w:fldCharType="separate"/>
        </w:r>
        <w:r w:rsidR="00161E21" w:rsidRPr="00161E21">
          <w:rPr>
            <w:noProof/>
            <w:webHidden/>
            <w:sz w:val="18"/>
            <w:szCs w:val="18"/>
          </w:rPr>
          <w:t>10</w:t>
        </w:r>
        <w:r w:rsidR="00161E21" w:rsidRPr="00161E21">
          <w:rPr>
            <w:noProof/>
            <w:webHidden/>
            <w:sz w:val="18"/>
            <w:szCs w:val="18"/>
          </w:rPr>
          <w:fldChar w:fldCharType="end"/>
        </w:r>
      </w:hyperlink>
    </w:p>
    <w:p w14:paraId="1F49ACEB" w14:textId="55FD9DBE" w:rsidR="00161E21" w:rsidRPr="00161E21" w:rsidRDefault="00CA75FF">
      <w:pPr>
        <w:pStyle w:val="TM1"/>
        <w:tabs>
          <w:tab w:val="left" w:pos="440"/>
          <w:tab w:val="right" w:leader="dot" w:pos="9062"/>
        </w:tabs>
        <w:rPr>
          <w:rFonts w:asciiTheme="minorHAnsi" w:eastAsiaTheme="minorEastAsia" w:hAnsiTheme="minorHAnsi" w:cstheme="minorBidi"/>
          <w:b w:val="0"/>
          <w:bCs w:val="0"/>
          <w:caps w:val="0"/>
          <w:noProof/>
          <w:lang w:eastAsia="fr-FR"/>
        </w:rPr>
      </w:pPr>
      <w:hyperlink w:anchor="_Toc85558133" w:history="1">
        <w:r w:rsidR="00161E21" w:rsidRPr="00161E21">
          <w:rPr>
            <w:rStyle w:val="Lienhypertexte"/>
            <w:rFonts w:ascii="Helvetica" w:hAnsi="Helvetica" w:cs="Helvetica"/>
            <w:noProof/>
            <w:sz w:val="18"/>
            <w:szCs w:val="18"/>
            <w:lang w:bidi="en-US"/>
          </w:rPr>
          <w:t>8</w:t>
        </w:r>
        <w:r w:rsidR="00161E21" w:rsidRPr="00161E21">
          <w:rPr>
            <w:rFonts w:asciiTheme="minorHAnsi" w:eastAsiaTheme="minorEastAsia" w:hAnsiTheme="minorHAnsi" w:cstheme="minorBidi"/>
            <w:b w:val="0"/>
            <w:bCs w:val="0"/>
            <w:caps w:val="0"/>
            <w:noProof/>
            <w:lang w:eastAsia="fr-FR"/>
          </w:rPr>
          <w:tab/>
        </w:r>
        <w:r w:rsidR="00161E21" w:rsidRPr="00161E21">
          <w:rPr>
            <w:rStyle w:val="Lienhypertexte"/>
            <w:rFonts w:ascii="Helvetica" w:hAnsi="Helvetica" w:cs="Helvetica"/>
            <w:noProof/>
            <w:sz w:val="18"/>
            <w:szCs w:val="18"/>
            <w:lang w:bidi="en-US"/>
          </w:rPr>
          <w:t>Réponse attendue</w:t>
        </w:r>
        <w:r w:rsidR="00161E21" w:rsidRPr="00161E21">
          <w:rPr>
            <w:noProof/>
            <w:webHidden/>
            <w:sz w:val="18"/>
            <w:szCs w:val="18"/>
          </w:rPr>
          <w:tab/>
        </w:r>
        <w:r w:rsidR="00161E21" w:rsidRPr="00161E21">
          <w:rPr>
            <w:noProof/>
            <w:webHidden/>
            <w:sz w:val="18"/>
            <w:szCs w:val="18"/>
          </w:rPr>
          <w:fldChar w:fldCharType="begin"/>
        </w:r>
        <w:r w:rsidR="00161E21" w:rsidRPr="00161E21">
          <w:rPr>
            <w:noProof/>
            <w:webHidden/>
            <w:sz w:val="18"/>
            <w:szCs w:val="18"/>
          </w:rPr>
          <w:instrText xml:space="preserve"> PAGEREF _Toc85558133 \h </w:instrText>
        </w:r>
        <w:r w:rsidR="00161E21" w:rsidRPr="00161E21">
          <w:rPr>
            <w:noProof/>
            <w:webHidden/>
            <w:sz w:val="18"/>
            <w:szCs w:val="18"/>
          </w:rPr>
        </w:r>
        <w:r w:rsidR="00161E21" w:rsidRPr="00161E21">
          <w:rPr>
            <w:noProof/>
            <w:webHidden/>
            <w:sz w:val="18"/>
            <w:szCs w:val="18"/>
          </w:rPr>
          <w:fldChar w:fldCharType="separate"/>
        </w:r>
        <w:r w:rsidR="00161E21" w:rsidRPr="00161E21">
          <w:rPr>
            <w:noProof/>
            <w:webHidden/>
            <w:sz w:val="18"/>
            <w:szCs w:val="18"/>
          </w:rPr>
          <w:t>10</w:t>
        </w:r>
        <w:r w:rsidR="00161E21" w:rsidRPr="00161E21">
          <w:rPr>
            <w:noProof/>
            <w:webHidden/>
            <w:sz w:val="18"/>
            <w:szCs w:val="18"/>
          </w:rPr>
          <w:fldChar w:fldCharType="end"/>
        </w:r>
      </w:hyperlink>
    </w:p>
    <w:p w14:paraId="687B73F5" w14:textId="2CB80534" w:rsidR="00161E21" w:rsidRPr="00161E21" w:rsidRDefault="00CA75FF">
      <w:pPr>
        <w:pStyle w:val="TM2"/>
        <w:tabs>
          <w:tab w:val="left" w:pos="880"/>
          <w:tab w:val="right" w:leader="dot" w:pos="9062"/>
        </w:tabs>
        <w:rPr>
          <w:rFonts w:asciiTheme="minorHAnsi" w:eastAsiaTheme="minorEastAsia" w:hAnsiTheme="minorHAnsi" w:cstheme="minorBidi"/>
          <w:smallCaps w:val="0"/>
          <w:noProof/>
          <w:lang w:eastAsia="fr-FR"/>
        </w:rPr>
      </w:pPr>
      <w:hyperlink w:anchor="_Toc85558134" w:history="1">
        <w:r w:rsidR="00161E21" w:rsidRPr="00161E21">
          <w:rPr>
            <w:rStyle w:val="Lienhypertexte"/>
            <w:rFonts w:ascii="Helvetica" w:hAnsi="Helvetica" w:cs="Helvetica"/>
            <w:noProof/>
            <w:sz w:val="18"/>
            <w:szCs w:val="18"/>
          </w:rPr>
          <w:t>8.1</w:t>
        </w:r>
        <w:r w:rsidR="00161E21" w:rsidRPr="00161E21">
          <w:rPr>
            <w:rFonts w:asciiTheme="minorHAnsi" w:eastAsiaTheme="minorEastAsia" w:hAnsiTheme="minorHAnsi" w:cstheme="minorBidi"/>
            <w:smallCaps w:val="0"/>
            <w:noProof/>
            <w:lang w:eastAsia="fr-FR"/>
          </w:rPr>
          <w:tab/>
        </w:r>
        <w:r w:rsidR="00161E21" w:rsidRPr="00161E21">
          <w:rPr>
            <w:rStyle w:val="Lienhypertexte"/>
            <w:rFonts w:ascii="Helvetica" w:hAnsi="Helvetica" w:cs="Helvetica"/>
            <w:noProof/>
            <w:sz w:val="18"/>
            <w:szCs w:val="18"/>
          </w:rPr>
          <w:t>Description</w:t>
        </w:r>
        <w:r w:rsidR="00161E21" w:rsidRPr="00161E21">
          <w:rPr>
            <w:noProof/>
            <w:webHidden/>
            <w:sz w:val="18"/>
            <w:szCs w:val="18"/>
          </w:rPr>
          <w:tab/>
        </w:r>
        <w:r w:rsidR="00161E21" w:rsidRPr="00161E21">
          <w:rPr>
            <w:noProof/>
            <w:webHidden/>
            <w:sz w:val="18"/>
            <w:szCs w:val="18"/>
          </w:rPr>
          <w:fldChar w:fldCharType="begin"/>
        </w:r>
        <w:r w:rsidR="00161E21" w:rsidRPr="00161E21">
          <w:rPr>
            <w:noProof/>
            <w:webHidden/>
            <w:sz w:val="18"/>
            <w:szCs w:val="18"/>
          </w:rPr>
          <w:instrText xml:space="preserve"> PAGEREF _Toc85558134 \h </w:instrText>
        </w:r>
        <w:r w:rsidR="00161E21" w:rsidRPr="00161E21">
          <w:rPr>
            <w:noProof/>
            <w:webHidden/>
            <w:sz w:val="18"/>
            <w:szCs w:val="18"/>
          </w:rPr>
        </w:r>
        <w:r w:rsidR="00161E21" w:rsidRPr="00161E21">
          <w:rPr>
            <w:noProof/>
            <w:webHidden/>
            <w:sz w:val="18"/>
            <w:szCs w:val="18"/>
          </w:rPr>
          <w:fldChar w:fldCharType="separate"/>
        </w:r>
        <w:r w:rsidR="00161E21" w:rsidRPr="00161E21">
          <w:rPr>
            <w:noProof/>
            <w:webHidden/>
            <w:sz w:val="18"/>
            <w:szCs w:val="18"/>
          </w:rPr>
          <w:t>10</w:t>
        </w:r>
        <w:r w:rsidR="00161E21" w:rsidRPr="00161E21">
          <w:rPr>
            <w:noProof/>
            <w:webHidden/>
            <w:sz w:val="18"/>
            <w:szCs w:val="18"/>
          </w:rPr>
          <w:fldChar w:fldCharType="end"/>
        </w:r>
      </w:hyperlink>
    </w:p>
    <w:p w14:paraId="631C6DDF" w14:textId="5D4C174A" w:rsidR="00161E21" w:rsidRPr="00161E21" w:rsidRDefault="00CA75FF">
      <w:pPr>
        <w:pStyle w:val="TM2"/>
        <w:tabs>
          <w:tab w:val="left" w:pos="880"/>
          <w:tab w:val="right" w:leader="dot" w:pos="9062"/>
        </w:tabs>
        <w:rPr>
          <w:rFonts w:asciiTheme="minorHAnsi" w:eastAsiaTheme="minorEastAsia" w:hAnsiTheme="minorHAnsi" w:cstheme="minorBidi"/>
          <w:smallCaps w:val="0"/>
          <w:noProof/>
          <w:lang w:eastAsia="fr-FR"/>
        </w:rPr>
      </w:pPr>
      <w:hyperlink w:anchor="_Toc85558135" w:history="1">
        <w:r w:rsidR="00161E21" w:rsidRPr="00161E21">
          <w:rPr>
            <w:rStyle w:val="Lienhypertexte"/>
            <w:rFonts w:ascii="Helvetica" w:hAnsi="Helvetica" w:cs="Helvetica"/>
            <w:noProof/>
            <w:sz w:val="18"/>
            <w:szCs w:val="18"/>
          </w:rPr>
          <w:t>8.2</w:t>
        </w:r>
        <w:r w:rsidR="00161E21" w:rsidRPr="00161E21">
          <w:rPr>
            <w:rFonts w:asciiTheme="minorHAnsi" w:eastAsiaTheme="minorEastAsia" w:hAnsiTheme="minorHAnsi" w:cstheme="minorBidi"/>
            <w:smallCaps w:val="0"/>
            <w:noProof/>
            <w:lang w:eastAsia="fr-FR"/>
          </w:rPr>
          <w:tab/>
        </w:r>
        <w:r w:rsidR="00161E21" w:rsidRPr="00161E21">
          <w:rPr>
            <w:rStyle w:val="Lienhypertexte"/>
            <w:rFonts w:ascii="Helvetica" w:hAnsi="Helvetica" w:cs="Helvetica"/>
            <w:noProof/>
            <w:sz w:val="18"/>
            <w:szCs w:val="18"/>
          </w:rPr>
          <w:t>Conditions d’envoi ou de remise des offres</w:t>
        </w:r>
        <w:r w:rsidR="00161E21" w:rsidRPr="00161E21">
          <w:rPr>
            <w:noProof/>
            <w:webHidden/>
            <w:sz w:val="18"/>
            <w:szCs w:val="18"/>
          </w:rPr>
          <w:tab/>
        </w:r>
        <w:r w:rsidR="00161E21" w:rsidRPr="00161E21">
          <w:rPr>
            <w:noProof/>
            <w:webHidden/>
            <w:sz w:val="18"/>
            <w:szCs w:val="18"/>
          </w:rPr>
          <w:fldChar w:fldCharType="begin"/>
        </w:r>
        <w:r w:rsidR="00161E21" w:rsidRPr="00161E21">
          <w:rPr>
            <w:noProof/>
            <w:webHidden/>
            <w:sz w:val="18"/>
            <w:szCs w:val="18"/>
          </w:rPr>
          <w:instrText xml:space="preserve"> PAGEREF _Toc85558135 \h </w:instrText>
        </w:r>
        <w:r w:rsidR="00161E21" w:rsidRPr="00161E21">
          <w:rPr>
            <w:noProof/>
            <w:webHidden/>
            <w:sz w:val="18"/>
            <w:szCs w:val="18"/>
          </w:rPr>
        </w:r>
        <w:r w:rsidR="00161E21" w:rsidRPr="00161E21">
          <w:rPr>
            <w:noProof/>
            <w:webHidden/>
            <w:sz w:val="18"/>
            <w:szCs w:val="18"/>
          </w:rPr>
          <w:fldChar w:fldCharType="separate"/>
        </w:r>
        <w:r w:rsidR="00161E21" w:rsidRPr="00161E21">
          <w:rPr>
            <w:noProof/>
            <w:webHidden/>
            <w:sz w:val="18"/>
            <w:szCs w:val="18"/>
          </w:rPr>
          <w:t>10</w:t>
        </w:r>
        <w:r w:rsidR="00161E21" w:rsidRPr="00161E21">
          <w:rPr>
            <w:noProof/>
            <w:webHidden/>
            <w:sz w:val="18"/>
            <w:szCs w:val="18"/>
          </w:rPr>
          <w:fldChar w:fldCharType="end"/>
        </w:r>
      </w:hyperlink>
    </w:p>
    <w:p w14:paraId="54AFE51E" w14:textId="78E0FAA7" w:rsidR="00161E21" w:rsidRPr="00161E21" w:rsidRDefault="00CA75FF">
      <w:pPr>
        <w:pStyle w:val="TM1"/>
        <w:tabs>
          <w:tab w:val="left" w:pos="440"/>
          <w:tab w:val="right" w:leader="dot" w:pos="9062"/>
        </w:tabs>
        <w:rPr>
          <w:rFonts w:asciiTheme="minorHAnsi" w:eastAsiaTheme="minorEastAsia" w:hAnsiTheme="minorHAnsi" w:cstheme="minorBidi"/>
          <w:b w:val="0"/>
          <w:bCs w:val="0"/>
          <w:caps w:val="0"/>
          <w:noProof/>
          <w:lang w:eastAsia="fr-FR"/>
        </w:rPr>
      </w:pPr>
      <w:hyperlink w:anchor="_Toc85558136" w:history="1">
        <w:r w:rsidR="00161E21" w:rsidRPr="00161E21">
          <w:rPr>
            <w:rStyle w:val="Lienhypertexte"/>
            <w:rFonts w:ascii="Helvetica" w:hAnsi="Helvetica" w:cs="Helvetica"/>
            <w:noProof/>
            <w:sz w:val="18"/>
            <w:szCs w:val="18"/>
            <w:lang w:bidi="en-US"/>
          </w:rPr>
          <w:t>9</w:t>
        </w:r>
        <w:r w:rsidR="00161E21" w:rsidRPr="00161E21">
          <w:rPr>
            <w:rFonts w:asciiTheme="minorHAnsi" w:eastAsiaTheme="minorEastAsia" w:hAnsiTheme="minorHAnsi" w:cstheme="minorBidi"/>
            <w:b w:val="0"/>
            <w:bCs w:val="0"/>
            <w:caps w:val="0"/>
            <w:noProof/>
            <w:lang w:eastAsia="fr-FR"/>
          </w:rPr>
          <w:tab/>
        </w:r>
        <w:r w:rsidR="00161E21" w:rsidRPr="00161E21">
          <w:rPr>
            <w:rStyle w:val="Lienhypertexte"/>
            <w:rFonts w:ascii="Helvetica" w:hAnsi="Helvetica" w:cs="Helvetica"/>
            <w:noProof/>
            <w:sz w:val="18"/>
            <w:szCs w:val="18"/>
            <w:lang w:bidi="en-US"/>
          </w:rPr>
          <w:t>ANNEXES</w:t>
        </w:r>
        <w:r w:rsidR="00161E21" w:rsidRPr="00161E21">
          <w:rPr>
            <w:noProof/>
            <w:webHidden/>
            <w:sz w:val="18"/>
            <w:szCs w:val="18"/>
          </w:rPr>
          <w:tab/>
        </w:r>
        <w:r w:rsidR="00161E21" w:rsidRPr="00161E21">
          <w:rPr>
            <w:noProof/>
            <w:webHidden/>
            <w:sz w:val="18"/>
            <w:szCs w:val="18"/>
          </w:rPr>
          <w:fldChar w:fldCharType="begin"/>
        </w:r>
        <w:r w:rsidR="00161E21" w:rsidRPr="00161E21">
          <w:rPr>
            <w:noProof/>
            <w:webHidden/>
            <w:sz w:val="18"/>
            <w:szCs w:val="18"/>
          </w:rPr>
          <w:instrText xml:space="preserve"> PAGEREF _Toc85558136 \h </w:instrText>
        </w:r>
        <w:r w:rsidR="00161E21" w:rsidRPr="00161E21">
          <w:rPr>
            <w:noProof/>
            <w:webHidden/>
            <w:sz w:val="18"/>
            <w:szCs w:val="18"/>
          </w:rPr>
        </w:r>
        <w:r w:rsidR="00161E21" w:rsidRPr="00161E21">
          <w:rPr>
            <w:noProof/>
            <w:webHidden/>
            <w:sz w:val="18"/>
            <w:szCs w:val="18"/>
          </w:rPr>
          <w:fldChar w:fldCharType="separate"/>
        </w:r>
        <w:r w:rsidR="00161E21" w:rsidRPr="00161E21">
          <w:rPr>
            <w:noProof/>
            <w:webHidden/>
            <w:sz w:val="18"/>
            <w:szCs w:val="18"/>
          </w:rPr>
          <w:t>12</w:t>
        </w:r>
        <w:r w:rsidR="00161E21" w:rsidRPr="00161E21">
          <w:rPr>
            <w:noProof/>
            <w:webHidden/>
            <w:sz w:val="18"/>
            <w:szCs w:val="18"/>
          </w:rPr>
          <w:fldChar w:fldCharType="end"/>
        </w:r>
      </w:hyperlink>
    </w:p>
    <w:p w14:paraId="7AF59952" w14:textId="62D10CB8" w:rsidR="00161E21" w:rsidRPr="00161E21" w:rsidRDefault="00CA75FF">
      <w:pPr>
        <w:pStyle w:val="TM1"/>
        <w:tabs>
          <w:tab w:val="left" w:pos="1320"/>
          <w:tab w:val="right" w:leader="dot" w:pos="9062"/>
        </w:tabs>
        <w:rPr>
          <w:rFonts w:asciiTheme="minorHAnsi" w:eastAsiaTheme="minorEastAsia" w:hAnsiTheme="minorHAnsi" w:cstheme="minorBidi"/>
          <w:b w:val="0"/>
          <w:bCs w:val="0"/>
          <w:caps w:val="0"/>
          <w:noProof/>
          <w:lang w:eastAsia="fr-FR"/>
        </w:rPr>
      </w:pPr>
      <w:hyperlink w:anchor="_Toc85558137" w:history="1">
        <w:r w:rsidR="00161E21" w:rsidRPr="00161E21">
          <w:rPr>
            <w:rStyle w:val="Lienhypertexte"/>
            <w:rFonts w:ascii="Helvetica" w:hAnsi="Helvetica" w:cs="Helvetica"/>
            <w:noProof/>
            <w:sz w:val="18"/>
            <w:szCs w:val="18"/>
            <w:lang w:bidi="en-US"/>
          </w:rPr>
          <w:t>Annexe 1.</w:t>
        </w:r>
        <w:r w:rsidR="00161E21" w:rsidRPr="00161E21">
          <w:rPr>
            <w:rFonts w:asciiTheme="minorHAnsi" w:eastAsiaTheme="minorEastAsia" w:hAnsiTheme="minorHAnsi" w:cstheme="minorBidi"/>
            <w:b w:val="0"/>
            <w:bCs w:val="0"/>
            <w:caps w:val="0"/>
            <w:noProof/>
            <w:lang w:eastAsia="fr-FR"/>
          </w:rPr>
          <w:tab/>
        </w:r>
        <w:r w:rsidR="00161E21" w:rsidRPr="00161E21">
          <w:rPr>
            <w:rStyle w:val="Lienhypertexte"/>
            <w:rFonts w:ascii="Helvetica" w:hAnsi="Helvetica" w:cs="Helvetica"/>
            <w:noProof/>
            <w:sz w:val="18"/>
            <w:szCs w:val="18"/>
            <w:lang w:bidi="en-US"/>
          </w:rPr>
          <w:t>Etat des lieux préalable-aspect environnementaux- CRBE 2009</w:t>
        </w:r>
        <w:r w:rsidR="00161E21" w:rsidRPr="00161E21">
          <w:rPr>
            <w:noProof/>
            <w:webHidden/>
            <w:sz w:val="18"/>
            <w:szCs w:val="18"/>
          </w:rPr>
          <w:tab/>
        </w:r>
        <w:r w:rsidR="00161E21" w:rsidRPr="00161E21">
          <w:rPr>
            <w:noProof/>
            <w:webHidden/>
            <w:sz w:val="18"/>
            <w:szCs w:val="18"/>
          </w:rPr>
          <w:fldChar w:fldCharType="begin"/>
        </w:r>
        <w:r w:rsidR="00161E21" w:rsidRPr="00161E21">
          <w:rPr>
            <w:noProof/>
            <w:webHidden/>
            <w:sz w:val="18"/>
            <w:szCs w:val="18"/>
          </w:rPr>
          <w:instrText xml:space="preserve"> PAGEREF _Toc85558137 \h </w:instrText>
        </w:r>
        <w:r w:rsidR="00161E21" w:rsidRPr="00161E21">
          <w:rPr>
            <w:noProof/>
            <w:webHidden/>
            <w:sz w:val="18"/>
            <w:szCs w:val="18"/>
          </w:rPr>
        </w:r>
        <w:r w:rsidR="00161E21" w:rsidRPr="00161E21">
          <w:rPr>
            <w:noProof/>
            <w:webHidden/>
            <w:sz w:val="18"/>
            <w:szCs w:val="18"/>
          </w:rPr>
          <w:fldChar w:fldCharType="separate"/>
        </w:r>
        <w:r w:rsidR="00161E21" w:rsidRPr="00161E21">
          <w:rPr>
            <w:noProof/>
            <w:webHidden/>
            <w:sz w:val="18"/>
            <w:szCs w:val="18"/>
          </w:rPr>
          <w:t>13</w:t>
        </w:r>
        <w:r w:rsidR="00161E21" w:rsidRPr="00161E21">
          <w:rPr>
            <w:noProof/>
            <w:webHidden/>
            <w:sz w:val="18"/>
            <w:szCs w:val="18"/>
          </w:rPr>
          <w:fldChar w:fldCharType="end"/>
        </w:r>
      </w:hyperlink>
    </w:p>
    <w:p w14:paraId="3B07CE6F" w14:textId="61E27A60" w:rsidR="00161E21" w:rsidRPr="00161E21" w:rsidRDefault="00CA75FF">
      <w:pPr>
        <w:pStyle w:val="TM1"/>
        <w:tabs>
          <w:tab w:val="left" w:pos="1320"/>
          <w:tab w:val="right" w:leader="dot" w:pos="9062"/>
        </w:tabs>
        <w:rPr>
          <w:rFonts w:asciiTheme="minorHAnsi" w:eastAsiaTheme="minorEastAsia" w:hAnsiTheme="minorHAnsi" w:cstheme="minorBidi"/>
          <w:b w:val="0"/>
          <w:bCs w:val="0"/>
          <w:caps w:val="0"/>
          <w:noProof/>
          <w:lang w:eastAsia="fr-FR"/>
        </w:rPr>
      </w:pPr>
      <w:hyperlink w:anchor="_Toc85558138" w:history="1">
        <w:r w:rsidR="00161E21" w:rsidRPr="00161E21">
          <w:rPr>
            <w:rStyle w:val="Lienhypertexte"/>
            <w:rFonts w:ascii="Helvetica" w:hAnsi="Helvetica" w:cs="Helvetica"/>
            <w:noProof/>
            <w:sz w:val="18"/>
            <w:szCs w:val="18"/>
            <w:lang w:bidi="en-US"/>
          </w:rPr>
          <w:t>Annexe 2.</w:t>
        </w:r>
        <w:r w:rsidR="00161E21" w:rsidRPr="00161E21">
          <w:rPr>
            <w:rFonts w:asciiTheme="minorHAnsi" w:eastAsiaTheme="minorEastAsia" w:hAnsiTheme="minorHAnsi" w:cstheme="minorBidi"/>
            <w:b w:val="0"/>
            <w:bCs w:val="0"/>
            <w:caps w:val="0"/>
            <w:noProof/>
            <w:lang w:eastAsia="fr-FR"/>
          </w:rPr>
          <w:tab/>
        </w:r>
        <w:r w:rsidR="00161E21" w:rsidRPr="00161E21">
          <w:rPr>
            <w:rStyle w:val="Lienhypertexte"/>
            <w:rFonts w:ascii="Helvetica" w:hAnsi="Helvetica" w:cs="Helvetica"/>
            <w:noProof/>
            <w:sz w:val="18"/>
            <w:szCs w:val="18"/>
            <w:lang w:bidi="en-US"/>
          </w:rPr>
          <w:t>Rapport analyses fruits Aurea 2016</w:t>
        </w:r>
        <w:r w:rsidR="00161E21" w:rsidRPr="00161E21">
          <w:rPr>
            <w:noProof/>
            <w:webHidden/>
            <w:sz w:val="18"/>
            <w:szCs w:val="18"/>
          </w:rPr>
          <w:tab/>
        </w:r>
        <w:r w:rsidR="00161E21" w:rsidRPr="00161E21">
          <w:rPr>
            <w:noProof/>
            <w:webHidden/>
            <w:sz w:val="18"/>
            <w:szCs w:val="18"/>
          </w:rPr>
          <w:fldChar w:fldCharType="begin"/>
        </w:r>
        <w:r w:rsidR="00161E21" w:rsidRPr="00161E21">
          <w:rPr>
            <w:noProof/>
            <w:webHidden/>
            <w:sz w:val="18"/>
            <w:szCs w:val="18"/>
          </w:rPr>
          <w:instrText xml:space="preserve"> PAGEREF _Toc85558138 \h </w:instrText>
        </w:r>
        <w:r w:rsidR="00161E21" w:rsidRPr="00161E21">
          <w:rPr>
            <w:noProof/>
            <w:webHidden/>
            <w:sz w:val="18"/>
            <w:szCs w:val="18"/>
          </w:rPr>
        </w:r>
        <w:r w:rsidR="00161E21" w:rsidRPr="00161E21">
          <w:rPr>
            <w:noProof/>
            <w:webHidden/>
            <w:sz w:val="18"/>
            <w:szCs w:val="18"/>
          </w:rPr>
          <w:fldChar w:fldCharType="separate"/>
        </w:r>
        <w:r w:rsidR="00161E21" w:rsidRPr="00161E21">
          <w:rPr>
            <w:noProof/>
            <w:webHidden/>
            <w:sz w:val="18"/>
            <w:szCs w:val="18"/>
          </w:rPr>
          <w:t>14</w:t>
        </w:r>
        <w:r w:rsidR="00161E21" w:rsidRPr="00161E21">
          <w:rPr>
            <w:noProof/>
            <w:webHidden/>
            <w:sz w:val="18"/>
            <w:szCs w:val="18"/>
          </w:rPr>
          <w:fldChar w:fldCharType="end"/>
        </w:r>
      </w:hyperlink>
    </w:p>
    <w:p w14:paraId="358744AD" w14:textId="2F64A0B5" w:rsidR="00161E21" w:rsidRPr="00161E21" w:rsidRDefault="00CA75FF">
      <w:pPr>
        <w:pStyle w:val="TM1"/>
        <w:tabs>
          <w:tab w:val="left" w:pos="1320"/>
          <w:tab w:val="right" w:leader="dot" w:pos="9062"/>
        </w:tabs>
        <w:rPr>
          <w:rFonts w:asciiTheme="minorHAnsi" w:eastAsiaTheme="minorEastAsia" w:hAnsiTheme="minorHAnsi" w:cstheme="minorBidi"/>
          <w:b w:val="0"/>
          <w:bCs w:val="0"/>
          <w:caps w:val="0"/>
          <w:noProof/>
          <w:lang w:eastAsia="fr-FR"/>
        </w:rPr>
      </w:pPr>
      <w:hyperlink w:anchor="_Toc85558139" w:history="1">
        <w:r w:rsidR="00161E21" w:rsidRPr="00161E21">
          <w:rPr>
            <w:rStyle w:val="Lienhypertexte"/>
            <w:rFonts w:ascii="Helvetica" w:hAnsi="Helvetica" w:cs="Helvetica"/>
            <w:noProof/>
            <w:sz w:val="18"/>
            <w:szCs w:val="18"/>
            <w:lang w:bidi="en-US"/>
          </w:rPr>
          <w:t>Annexe 3.</w:t>
        </w:r>
        <w:r w:rsidR="00161E21" w:rsidRPr="00161E21">
          <w:rPr>
            <w:rFonts w:asciiTheme="minorHAnsi" w:eastAsiaTheme="minorEastAsia" w:hAnsiTheme="minorHAnsi" w:cstheme="minorBidi"/>
            <w:b w:val="0"/>
            <w:bCs w:val="0"/>
            <w:caps w:val="0"/>
            <w:noProof/>
            <w:lang w:eastAsia="fr-FR"/>
          </w:rPr>
          <w:tab/>
        </w:r>
        <w:r w:rsidR="00161E21" w:rsidRPr="00161E21">
          <w:rPr>
            <w:rStyle w:val="Lienhypertexte"/>
            <w:rFonts w:ascii="Helvetica" w:hAnsi="Helvetica" w:cs="Helvetica"/>
            <w:noProof/>
            <w:sz w:val="18"/>
            <w:szCs w:val="18"/>
            <w:lang w:bidi="en-US"/>
          </w:rPr>
          <w:t>Plan masse et repérage des aménagement existants – ALEP 2015</w:t>
        </w:r>
        <w:r w:rsidR="00161E21" w:rsidRPr="00161E21">
          <w:rPr>
            <w:noProof/>
            <w:webHidden/>
            <w:sz w:val="18"/>
            <w:szCs w:val="18"/>
          </w:rPr>
          <w:tab/>
        </w:r>
        <w:r w:rsidR="00161E21" w:rsidRPr="00161E21">
          <w:rPr>
            <w:noProof/>
            <w:webHidden/>
            <w:sz w:val="18"/>
            <w:szCs w:val="18"/>
          </w:rPr>
          <w:fldChar w:fldCharType="begin"/>
        </w:r>
        <w:r w:rsidR="00161E21" w:rsidRPr="00161E21">
          <w:rPr>
            <w:noProof/>
            <w:webHidden/>
            <w:sz w:val="18"/>
            <w:szCs w:val="18"/>
          </w:rPr>
          <w:instrText xml:space="preserve"> PAGEREF _Toc85558139 \h </w:instrText>
        </w:r>
        <w:r w:rsidR="00161E21" w:rsidRPr="00161E21">
          <w:rPr>
            <w:noProof/>
            <w:webHidden/>
            <w:sz w:val="18"/>
            <w:szCs w:val="18"/>
          </w:rPr>
        </w:r>
        <w:r w:rsidR="00161E21" w:rsidRPr="00161E21">
          <w:rPr>
            <w:noProof/>
            <w:webHidden/>
            <w:sz w:val="18"/>
            <w:szCs w:val="18"/>
          </w:rPr>
          <w:fldChar w:fldCharType="separate"/>
        </w:r>
        <w:r w:rsidR="00161E21" w:rsidRPr="00161E21">
          <w:rPr>
            <w:noProof/>
            <w:webHidden/>
            <w:sz w:val="18"/>
            <w:szCs w:val="18"/>
          </w:rPr>
          <w:t>15</w:t>
        </w:r>
        <w:r w:rsidR="00161E21" w:rsidRPr="00161E21">
          <w:rPr>
            <w:noProof/>
            <w:webHidden/>
            <w:sz w:val="18"/>
            <w:szCs w:val="18"/>
          </w:rPr>
          <w:fldChar w:fldCharType="end"/>
        </w:r>
      </w:hyperlink>
    </w:p>
    <w:p w14:paraId="21627E36" w14:textId="0977FA55" w:rsidR="00161E21" w:rsidRPr="00161E21" w:rsidRDefault="00CA75FF">
      <w:pPr>
        <w:pStyle w:val="TM1"/>
        <w:tabs>
          <w:tab w:val="left" w:pos="1320"/>
          <w:tab w:val="right" w:leader="dot" w:pos="9062"/>
        </w:tabs>
        <w:rPr>
          <w:rFonts w:asciiTheme="minorHAnsi" w:eastAsiaTheme="minorEastAsia" w:hAnsiTheme="minorHAnsi" w:cstheme="minorBidi"/>
          <w:b w:val="0"/>
          <w:bCs w:val="0"/>
          <w:caps w:val="0"/>
          <w:noProof/>
          <w:lang w:eastAsia="fr-FR"/>
        </w:rPr>
      </w:pPr>
      <w:hyperlink w:anchor="_Toc85558140" w:history="1">
        <w:r w:rsidR="00161E21" w:rsidRPr="00161E21">
          <w:rPr>
            <w:rStyle w:val="Lienhypertexte"/>
            <w:rFonts w:ascii="Helvetica" w:hAnsi="Helvetica" w:cs="Helvetica"/>
            <w:noProof/>
            <w:sz w:val="18"/>
            <w:szCs w:val="18"/>
            <w:lang w:bidi="en-US"/>
          </w:rPr>
          <w:t>Annexe 4.</w:t>
        </w:r>
        <w:r w:rsidR="00161E21" w:rsidRPr="00161E21">
          <w:rPr>
            <w:rFonts w:asciiTheme="minorHAnsi" w:eastAsiaTheme="minorEastAsia" w:hAnsiTheme="minorHAnsi" w:cstheme="minorBidi"/>
            <w:b w:val="0"/>
            <w:bCs w:val="0"/>
            <w:caps w:val="0"/>
            <w:noProof/>
            <w:lang w:eastAsia="fr-FR"/>
          </w:rPr>
          <w:tab/>
        </w:r>
        <w:r w:rsidR="00161E21" w:rsidRPr="00161E21">
          <w:rPr>
            <w:rStyle w:val="Lienhypertexte"/>
            <w:rFonts w:ascii="Helvetica" w:hAnsi="Helvetica" w:cs="Helvetica"/>
            <w:noProof/>
            <w:sz w:val="18"/>
            <w:szCs w:val="18"/>
            <w:lang w:bidi="en-US"/>
          </w:rPr>
          <w:t>Dossier servitude SECME - MICA 2009</w:t>
        </w:r>
        <w:r w:rsidR="00161E21" w:rsidRPr="00161E21">
          <w:rPr>
            <w:noProof/>
            <w:webHidden/>
            <w:sz w:val="18"/>
            <w:szCs w:val="18"/>
          </w:rPr>
          <w:tab/>
        </w:r>
        <w:r w:rsidR="00161E21" w:rsidRPr="00161E21">
          <w:rPr>
            <w:noProof/>
            <w:webHidden/>
            <w:sz w:val="18"/>
            <w:szCs w:val="18"/>
          </w:rPr>
          <w:fldChar w:fldCharType="begin"/>
        </w:r>
        <w:r w:rsidR="00161E21" w:rsidRPr="00161E21">
          <w:rPr>
            <w:noProof/>
            <w:webHidden/>
            <w:sz w:val="18"/>
            <w:szCs w:val="18"/>
          </w:rPr>
          <w:instrText xml:space="preserve"> PAGEREF _Toc85558140 \h </w:instrText>
        </w:r>
        <w:r w:rsidR="00161E21" w:rsidRPr="00161E21">
          <w:rPr>
            <w:noProof/>
            <w:webHidden/>
            <w:sz w:val="18"/>
            <w:szCs w:val="18"/>
          </w:rPr>
        </w:r>
        <w:r w:rsidR="00161E21" w:rsidRPr="00161E21">
          <w:rPr>
            <w:noProof/>
            <w:webHidden/>
            <w:sz w:val="18"/>
            <w:szCs w:val="18"/>
          </w:rPr>
          <w:fldChar w:fldCharType="separate"/>
        </w:r>
        <w:r w:rsidR="00161E21" w:rsidRPr="00161E21">
          <w:rPr>
            <w:noProof/>
            <w:webHidden/>
            <w:sz w:val="18"/>
            <w:szCs w:val="18"/>
          </w:rPr>
          <w:t>16</w:t>
        </w:r>
        <w:r w:rsidR="00161E21" w:rsidRPr="00161E21">
          <w:rPr>
            <w:noProof/>
            <w:webHidden/>
            <w:sz w:val="18"/>
            <w:szCs w:val="18"/>
          </w:rPr>
          <w:fldChar w:fldCharType="end"/>
        </w:r>
      </w:hyperlink>
    </w:p>
    <w:p w14:paraId="5A909D88" w14:textId="7E640F06" w:rsidR="00161E21" w:rsidRPr="00161E21" w:rsidRDefault="00CA75FF">
      <w:pPr>
        <w:pStyle w:val="TM1"/>
        <w:tabs>
          <w:tab w:val="left" w:pos="1320"/>
          <w:tab w:val="right" w:leader="dot" w:pos="9062"/>
        </w:tabs>
        <w:rPr>
          <w:rFonts w:asciiTheme="minorHAnsi" w:eastAsiaTheme="minorEastAsia" w:hAnsiTheme="minorHAnsi" w:cstheme="minorBidi"/>
          <w:b w:val="0"/>
          <w:bCs w:val="0"/>
          <w:caps w:val="0"/>
          <w:noProof/>
          <w:lang w:eastAsia="fr-FR"/>
        </w:rPr>
      </w:pPr>
      <w:hyperlink w:anchor="_Toc85558141" w:history="1">
        <w:r w:rsidR="00161E21" w:rsidRPr="00161E21">
          <w:rPr>
            <w:rStyle w:val="Lienhypertexte"/>
            <w:rFonts w:ascii="Helvetica" w:hAnsi="Helvetica" w:cs="Helvetica"/>
            <w:noProof/>
            <w:sz w:val="18"/>
            <w:szCs w:val="18"/>
            <w:lang w:bidi="en-US"/>
          </w:rPr>
          <w:t>Annexe 5.</w:t>
        </w:r>
        <w:r w:rsidR="00161E21" w:rsidRPr="00161E21">
          <w:rPr>
            <w:rFonts w:asciiTheme="minorHAnsi" w:eastAsiaTheme="minorEastAsia" w:hAnsiTheme="minorHAnsi" w:cstheme="minorBidi"/>
            <w:b w:val="0"/>
            <w:bCs w:val="0"/>
            <w:caps w:val="0"/>
            <w:noProof/>
            <w:lang w:eastAsia="fr-FR"/>
          </w:rPr>
          <w:tab/>
        </w:r>
        <w:r w:rsidR="00161E21" w:rsidRPr="00161E21">
          <w:rPr>
            <w:rStyle w:val="Lienhypertexte"/>
            <w:rFonts w:ascii="Helvetica" w:hAnsi="Helvetica" w:cs="Helvetica"/>
            <w:noProof/>
            <w:sz w:val="18"/>
            <w:szCs w:val="18"/>
            <w:lang w:bidi="en-US"/>
          </w:rPr>
          <w:t>Situation réglementaire du site de la Maison du Parc - DRIRE 2009</w:t>
        </w:r>
        <w:r w:rsidR="00161E21" w:rsidRPr="00161E21">
          <w:rPr>
            <w:noProof/>
            <w:webHidden/>
            <w:sz w:val="18"/>
            <w:szCs w:val="18"/>
          </w:rPr>
          <w:tab/>
        </w:r>
        <w:r w:rsidR="00161E21" w:rsidRPr="00161E21">
          <w:rPr>
            <w:noProof/>
            <w:webHidden/>
            <w:sz w:val="18"/>
            <w:szCs w:val="18"/>
          </w:rPr>
          <w:fldChar w:fldCharType="begin"/>
        </w:r>
        <w:r w:rsidR="00161E21" w:rsidRPr="00161E21">
          <w:rPr>
            <w:noProof/>
            <w:webHidden/>
            <w:sz w:val="18"/>
            <w:szCs w:val="18"/>
          </w:rPr>
          <w:instrText xml:space="preserve"> PAGEREF _Toc85558141 \h </w:instrText>
        </w:r>
        <w:r w:rsidR="00161E21" w:rsidRPr="00161E21">
          <w:rPr>
            <w:noProof/>
            <w:webHidden/>
            <w:sz w:val="18"/>
            <w:szCs w:val="18"/>
          </w:rPr>
        </w:r>
        <w:r w:rsidR="00161E21" w:rsidRPr="00161E21">
          <w:rPr>
            <w:noProof/>
            <w:webHidden/>
            <w:sz w:val="18"/>
            <w:szCs w:val="18"/>
          </w:rPr>
          <w:fldChar w:fldCharType="separate"/>
        </w:r>
        <w:r w:rsidR="00161E21" w:rsidRPr="00161E21">
          <w:rPr>
            <w:noProof/>
            <w:webHidden/>
            <w:sz w:val="18"/>
            <w:szCs w:val="18"/>
          </w:rPr>
          <w:t>17</w:t>
        </w:r>
        <w:r w:rsidR="00161E21" w:rsidRPr="00161E21">
          <w:rPr>
            <w:noProof/>
            <w:webHidden/>
            <w:sz w:val="18"/>
            <w:szCs w:val="18"/>
          </w:rPr>
          <w:fldChar w:fldCharType="end"/>
        </w:r>
      </w:hyperlink>
    </w:p>
    <w:p w14:paraId="78F841EB" w14:textId="1A2FD560" w:rsidR="00161E21" w:rsidRPr="00161E21" w:rsidRDefault="00CA75FF">
      <w:pPr>
        <w:pStyle w:val="TM1"/>
        <w:tabs>
          <w:tab w:val="left" w:pos="1320"/>
          <w:tab w:val="right" w:leader="dot" w:pos="9062"/>
        </w:tabs>
        <w:rPr>
          <w:rFonts w:asciiTheme="minorHAnsi" w:eastAsiaTheme="minorEastAsia" w:hAnsiTheme="minorHAnsi" w:cstheme="minorBidi"/>
          <w:b w:val="0"/>
          <w:bCs w:val="0"/>
          <w:caps w:val="0"/>
          <w:noProof/>
          <w:lang w:eastAsia="fr-FR"/>
        </w:rPr>
      </w:pPr>
      <w:hyperlink w:anchor="_Toc85558142" w:history="1">
        <w:r w:rsidR="00161E21" w:rsidRPr="00161E21">
          <w:rPr>
            <w:rStyle w:val="Lienhypertexte"/>
            <w:rFonts w:ascii="Helvetica" w:hAnsi="Helvetica" w:cs="Helvetica"/>
            <w:noProof/>
            <w:sz w:val="18"/>
            <w:szCs w:val="18"/>
            <w:lang w:bidi="en-US"/>
          </w:rPr>
          <w:t>Annexe 6.</w:t>
        </w:r>
        <w:r w:rsidR="00161E21" w:rsidRPr="00161E21">
          <w:rPr>
            <w:rFonts w:asciiTheme="minorHAnsi" w:eastAsiaTheme="minorEastAsia" w:hAnsiTheme="minorHAnsi" w:cstheme="minorBidi"/>
            <w:b w:val="0"/>
            <w:bCs w:val="0"/>
            <w:caps w:val="0"/>
            <w:noProof/>
            <w:lang w:eastAsia="fr-FR"/>
          </w:rPr>
          <w:tab/>
        </w:r>
        <w:r w:rsidR="00161E21" w:rsidRPr="00161E21">
          <w:rPr>
            <w:rStyle w:val="Lienhypertexte"/>
            <w:rFonts w:ascii="Helvetica" w:hAnsi="Helvetica" w:cs="Helvetica"/>
            <w:noProof/>
            <w:sz w:val="18"/>
            <w:szCs w:val="18"/>
            <w:lang w:bidi="en-US"/>
          </w:rPr>
          <w:t>Etude Canal la Bastide CA66 2015</w:t>
        </w:r>
        <w:r w:rsidR="00161E21" w:rsidRPr="00161E21">
          <w:rPr>
            <w:noProof/>
            <w:webHidden/>
            <w:sz w:val="18"/>
            <w:szCs w:val="18"/>
          </w:rPr>
          <w:tab/>
        </w:r>
        <w:r w:rsidR="00161E21" w:rsidRPr="00161E21">
          <w:rPr>
            <w:noProof/>
            <w:webHidden/>
            <w:sz w:val="18"/>
            <w:szCs w:val="18"/>
          </w:rPr>
          <w:fldChar w:fldCharType="begin"/>
        </w:r>
        <w:r w:rsidR="00161E21" w:rsidRPr="00161E21">
          <w:rPr>
            <w:noProof/>
            <w:webHidden/>
            <w:sz w:val="18"/>
            <w:szCs w:val="18"/>
          </w:rPr>
          <w:instrText xml:space="preserve"> PAGEREF _Toc85558142 \h </w:instrText>
        </w:r>
        <w:r w:rsidR="00161E21" w:rsidRPr="00161E21">
          <w:rPr>
            <w:noProof/>
            <w:webHidden/>
            <w:sz w:val="18"/>
            <w:szCs w:val="18"/>
          </w:rPr>
        </w:r>
        <w:r w:rsidR="00161E21" w:rsidRPr="00161E21">
          <w:rPr>
            <w:noProof/>
            <w:webHidden/>
            <w:sz w:val="18"/>
            <w:szCs w:val="18"/>
          </w:rPr>
          <w:fldChar w:fldCharType="separate"/>
        </w:r>
        <w:r w:rsidR="00161E21" w:rsidRPr="00161E21">
          <w:rPr>
            <w:noProof/>
            <w:webHidden/>
            <w:sz w:val="18"/>
            <w:szCs w:val="18"/>
          </w:rPr>
          <w:t>18</w:t>
        </w:r>
        <w:r w:rsidR="00161E21" w:rsidRPr="00161E21">
          <w:rPr>
            <w:noProof/>
            <w:webHidden/>
            <w:sz w:val="18"/>
            <w:szCs w:val="18"/>
          </w:rPr>
          <w:fldChar w:fldCharType="end"/>
        </w:r>
      </w:hyperlink>
    </w:p>
    <w:p w14:paraId="6705DA91" w14:textId="42166F50" w:rsidR="00161E21" w:rsidRPr="00161E21" w:rsidRDefault="00CA75FF">
      <w:pPr>
        <w:pStyle w:val="TM1"/>
        <w:tabs>
          <w:tab w:val="left" w:pos="1320"/>
          <w:tab w:val="right" w:leader="dot" w:pos="9062"/>
        </w:tabs>
        <w:rPr>
          <w:rFonts w:asciiTheme="minorHAnsi" w:eastAsiaTheme="minorEastAsia" w:hAnsiTheme="minorHAnsi" w:cstheme="minorBidi"/>
          <w:b w:val="0"/>
          <w:bCs w:val="0"/>
          <w:caps w:val="0"/>
          <w:noProof/>
          <w:lang w:eastAsia="fr-FR"/>
        </w:rPr>
      </w:pPr>
      <w:hyperlink w:anchor="_Toc85558143" w:history="1">
        <w:r w:rsidR="00161E21" w:rsidRPr="00161E21">
          <w:rPr>
            <w:rStyle w:val="Lienhypertexte"/>
            <w:rFonts w:ascii="Helvetica" w:hAnsi="Helvetica" w:cs="Helvetica"/>
            <w:noProof/>
            <w:sz w:val="18"/>
            <w:szCs w:val="18"/>
            <w:lang w:bidi="en-US"/>
          </w:rPr>
          <w:t>Annexe 7.</w:t>
        </w:r>
        <w:r w:rsidR="00161E21" w:rsidRPr="00161E21">
          <w:rPr>
            <w:rFonts w:asciiTheme="minorHAnsi" w:eastAsiaTheme="minorEastAsia" w:hAnsiTheme="minorHAnsi" w:cstheme="minorBidi"/>
            <w:b w:val="0"/>
            <w:bCs w:val="0"/>
            <w:caps w:val="0"/>
            <w:noProof/>
            <w:lang w:eastAsia="fr-FR"/>
          </w:rPr>
          <w:tab/>
        </w:r>
        <w:r w:rsidR="00161E21" w:rsidRPr="00161E21">
          <w:rPr>
            <w:rStyle w:val="Lienhypertexte"/>
            <w:rFonts w:ascii="Helvetica" w:hAnsi="Helvetica" w:cs="Helvetica"/>
            <w:noProof/>
            <w:sz w:val="18"/>
            <w:szCs w:val="18"/>
            <w:lang w:bidi="en-US"/>
          </w:rPr>
          <w:t>Etude Canal Bac de Joncet CA66 2016</w:t>
        </w:r>
        <w:r w:rsidR="00161E21" w:rsidRPr="00161E21">
          <w:rPr>
            <w:noProof/>
            <w:webHidden/>
            <w:sz w:val="18"/>
            <w:szCs w:val="18"/>
          </w:rPr>
          <w:tab/>
        </w:r>
        <w:r w:rsidR="00161E21" w:rsidRPr="00161E21">
          <w:rPr>
            <w:noProof/>
            <w:webHidden/>
            <w:sz w:val="18"/>
            <w:szCs w:val="18"/>
          </w:rPr>
          <w:fldChar w:fldCharType="begin"/>
        </w:r>
        <w:r w:rsidR="00161E21" w:rsidRPr="00161E21">
          <w:rPr>
            <w:noProof/>
            <w:webHidden/>
            <w:sz w:val="18"/>
            <w:szCs w:val="18"/>
          </w:rPr>
          <w:instrText xml:space="preserve"> PAGEREF _Toc85558143 \h </w:instrText>
        </w:r>
        <w:r w:rsidR="00161E21" w:rsidRPr="00161E21">
          <w:rPr>
            <w:noProof/>
            <w:webHidden/>
            <w:sz w:val="18"/>
            <w:szCs w:val="18"/>
          </w:rPr>
        </w:r>
        <w:r w:rsidR="00161E21" w:rsidRPr="00161E21">
          <w:rPr>
            <w:noProof/>
            <w:webHidden/>
            <w:sz w:val="18"/>
            <w:szCs w:val="18"/>
          </w:rPr>
          <w:fldChar w:fldCharType="separate"/>
        </w:r>
        <w:r w:rsidR="00161E21" w:rsidRPr="00161E21">
          <w:rPr>
            <w:noProof/>
            <w:webHidden/>
            <w:sz w:val="18"/>
            <w:szCs w:val="18"/>
          </w:rPr>
          <w:t>19</w:t>
        </w:r>
        <w:r w:rsidR="00161E21" w:rsidRPr="00161E21">
          <w:rPr>
            <w:noProof/>
            <w:webHidden/>
            <w:sz w:val="18"/>
            <w:szCs w:val="18"/>
          </w:rPr>
          <w:fldChar w:fldCharType="end"/>
        </w:r>
      </w:hyperlink>
    </w:p>
    <w:p w14:paraId="669ED2CD" w14:textId="3593620A" w:rsidR="00161E21" w:rsidRPr="00161E21" w:rsidRDefault="00CA75FF">
      <w:pPr>
        <w:pStyle w:val="TM1"/>
        <w:tabs>
          <w:tab w:val="left" w:pos="1320"/>
          <w:tab w:val="right" w:leader="dot" w:pos="9062"/>
        </w:tabs>
        <w:rPr>
          <w:rFonts w:asciiTheme="minorHAnsi" w:eastAsiaTheme="minorEastAsia" w:hAnsiTheme="minorHAnsi" w:cstheme="minorBidi"/>
          <w:b w:val="0"/>
          <w:bCs w:val="0"/>
          <w:caps w:val="0"/>
          <w:noProof/>
          <w:lang w:eastAsia="fr-FR"/>
        </w:rPr>
      </w:pPr>
      <w:hyperlink w:anchor="_Toc85558144" w:history="1">
        <w:r w:rsidR="00161E21" w:rsidRPr="00161E21">
          <w:rPr>
            <w:rStyle w:val="Lienhypertexte"/>
            <w:rFonts w:ascii="Helvetica" w:hAnsi="Helvetica" w:cs="Helvetica"/>
            <w:noProof/>
            <w:sz w:val="18"/>
            <w:szCs w:val="18"/>
            <w:lang w:bidi="en-US"/>
          </w:rPr>
          <w:t>Annexe 8.</w:t>
        </w:r>
        <w:r w:rsidR="00161E21" w:rsidRPr="00161E21">
          <w:rPr>
            <w:rFonts w:asciiTheme="minorHAnsi" w:eastAsiaTheme="minorEastAsia" w:hAnsiTheme="minorHAnsi" w:cstheme="minorBidi"/>
            <w:b w:val="0"/>
            <w:bCs w:val="0"/>
            <w:caps w:val="0"/>
            <w:noProof/>
            <w:lang w:eastAsia="fr-FR"/>
          </w:rPr>
          <w:tab/>
        </w:r>
        <w:r w:rsidR="00161E21" w:rsidRPr="00161E21">
          <w:rPr>
            <w:rStyle w:val="Lienhypertexte"/>
            <w:rFonts w:ascii="Helvetica" w:hAnsi="Helvetica" w:cs="Helvetica"/>
            <w:noProof/>
            <w:sz w:val="18"/>
            <w:szCs w:val="18"/>
            <w:lang w:bidi="en-US"/>
          </w:rPr>
          <w:t>Plan des aménagements du site de la MDP -PNR 2018</w:t>
        </w:r>
        <w:r w:rsidR="00161E21" w:rsidRPr="00161E21">
          <w:rPr>
            <w:noProof/>
            <w:webHidden/>
            <w:sz w:val="18"/>
            <w:szCs w:val="18"/>
          </w:rPr>
          <w:tab/>
        </w:r>
        <w:r w:rsidR="00161E21" w:rsidRPr="00161E21">
          <w:rPr>
            <w:noProof/>
            <w:webHidden/>
            <w:sz w:val="18"/>
            <w:szCs w:val="18"/>
          </w:rPr>
          <w:fldChar w:fldCharType="begin"/>
        </w:r>
        <w:r w:rsidR="00161E21" w:rsidRPr="00161E21">
          <w:rPr>
            <w:noProof/>
            <w:webHidden/>
            <w:sz w:val="18"/>
            <w:szCs w:val="18"/>
          </w:rPr>
          <w:instrText xml:space="preserve"> PAGEREF _Toc85558144 \h </w:instrText>
        </w:r>
        <w:r w:rsidR="00161E21" w:rsidRPr="00161E21">
          <w:rPr>
            <w:noProof/>
            <w:webHidden/>
            <w:sz w:val="18"/>
            <w:szCs w:val="18"/>
          </w:rPr>
        </w:r>
        <w:r w:rsidR="00161E21" w:rsidRPr="00161E21">
          <w:rPr>
            <w:noProof/>
            <w:webHidden/>
            <w:sz w:val="18"/>
            <w:szCs w:val="18"/>
          </w:rPr>
          <w:fldChar w:fldCharType="separate"/>
        </w:r>
        <w:r w:rsidR="00161E21" w:rsidRPr="00161E21">
          <w:rPr>
            <w:noProof/>
            <w:webHidden/>
            <w:sz w:val="18"/>
            <w:szCs w:val="18"/>
          </w:rPr>
          <w:t>20</w:t>
        </w:r>
        <w:r w:rsidR="00161E21" w:rsidRPr="00161E21">
          <w:rPr>
            <w:noProof/>
            <w:webHidden/>
            <w:sz w:val="18"/>
            <w:szCs w:val="18"/>
          </w:rPr>
          <w:fldChar w:fldCharType="end"/>
        </w:r>
      </w:hyperlink>
    </w:p>
    <w:p w14:paraId="1BF4F05F" w14:textId="7609F26A" w:rsidR="00CB3907" w:rsidRDefault="00B67615" w:rsidP="00B67615">
      <w:pPr>
        <w:jc w:val="left"/>
        <w:rPr>
          <w:rFonts w:ascii="Helvetica" w:hAnsi="Helvetica" w:cs="Helvetica"/>
          <w:sz w:val="16"/>
          <w:szCs w:val="16"/>
          <w:lang w:eastAsia="fr-FR"/>
        </w:rPr>
      </w:pPr>
      <w:r w:rsidRPr="00B67615">
        <w:rPr>
          <w:rFonts w:ascii="Helvetica" w:hAnsi="Helvetica" w:cs="Helvetica"/>
          <w:sz w:val="16"/>
          <w:szCs w:val="16"/>
          <w:lang w:eastAsia="fr-FR"/>
        </w:rPr>
        <w:fldChar w:fldCharType="end"/>
      </w:r>
    </w:p>
    <w:p w14:paraId="7B1F2E14" w14:textId="77777777" w:rsidR="00CB3907" w:rsidRDefault="00CB3907">
      <w:pPr>
        <w:jc w:val="left"/>
        <w:rPr>
          <w:rFonts w:ascii="Helvetica" w:hAnsi="Helvetica" w:cs="Helvetica"/>
          <w:sz w:val="16"/>
          <w:szCs w:val="16"/>
          <w:lang w:eastAsia="fr-FR"/>
        </w:rPr>
      </w:pPr>
      <w:r>
        <w:rPr>
          <w:rFonts w:ascii="Helvetica" w:hAnsi="Helvetica" w:cs="Helvetica"/>
          <w:sz w:val="16"/>
          <w:szCs w:val="16"/>
          <w:lang w:eastAsia="fr-FR"/>
        </w:rPr>
        <w:br w:type="page"/>
      </w:r>
    </w:p>
    <w:p w14:paraId="664A17C5" w14:textId="77777777" w:rsidR="00825A3E" w:rsidRPr="00B74BAE" w:rsidRDefault="00242857">
      <w:pPr>
        <w:pStyle w:val="Titre1"/>
        <w:rPr>
          <w:rFonts w:ascii="Helvetica" w:hAnsi="Helvetica" w:cs="Helvetica"/>
        </w:rPr>
      </w:pPr>
      <w:bookmarkStart w:id="1" w:name="_Toc76661251"/>
      <w:bookmarkStart w:id="2" w:name="_Toc77330233"/>
      <w:bookmarkStart w:id="3" w:name="_Toc77330930"/>
      <w:bookmarkStart w:id="4" w:name="_Toc77331076"/>
      <w:bookmarkStart w:id="5" w:name="_Toc85558115"/>
      <w:r w:rsidRPr="00B74BAE">
        <w:rPr>
          <w:rFonts w:ascii="Helvetica" w:hAnsi="Helvetica" w:cs="Helvetica"/>
        </w:rPr>
        <w:lastRenderedPageBreak/>
        <w:t>Présentation générale de l’opération</w:t>
      </w:r>
      <w:bookmarkEnd w:id="1"/>
      <w:bookmarkEnd w:id="2"/>
      <w:bookmarkEnd w:id="3"/>
      <w:bookmarkEnd w:id="4"/>
      <w:bookmarkEnd w:id="5"/>
      <w:r w:rsidRPr="00B74BAE">
        <w:rPr>
          <w:rFonts w:ascii="Helvetica" w:hAnsi="Helvetica" w:cs="Helvetica"/>
        </w:rPr>
        <w:t xml:space="preserve">  </w:t>
      </w:r>
    </w:p>
    <w:p w14:paraId="437EDD06" w14:textId="12491A9F" w:rsidR="00825A3E" w:rsidRPr="00B74BAE" w:rsidRDefault="00242857">
      <w:pPr>
        <w:pStyle w:val="Titre2"/>
        <w:spacing w:line="276" w:lineRule="auto"/>
        <w:rPr>
          <w:rFonts w:ascii="Helvetica" w:hAnsi="Helvetica" w:cs="Helvetica"/>
        </w:rPr>
      </w:pPr>
      <w:bookmarkStart w:id="6" w:name="_Toc76661252"/>
      <w:bookmarkStart w:id="7" w:name="_Toc77330234"/>
      <w:bookmarkStart w:id="8" w:name="_Toc77330931"/>
      <w:bookmarkStart w:id="9" w:name="_Toc77331077"/>
      <w:bookmarkStart w:id="10" w:name="_Toc85558116"/>
      <w:r w:rsidRPr="00B74BAE">
        <w:rPr>
          <w:rFonts w:ascii="Helvetica" w:hAnsi="Helvetica" w:cs="Helvetica"/>
        </w:rPr>
        <w:t>Maîtrise d’ouvrage</w:t>
      </w:r>
      <w:bookmarkEnd w:id="6"/>
      <w:bookmarkEnd w:id="7"/>
      <w:bookmarkEnd w:id="8"/>
      <w:bookmarkEnd w:id="9"/>
      <w:bookmarkEnd w:id="10"/>
    </w:p>
    <w:p w14:paraId="74F1FDB4" w14:textId="77777777" w:rsidR="00825A3E" w:rsidRPr="00B67615" w:rsidRDefault="00242857">
      <w:pPr>
        <w:pStyle w:val="NormalWeb"/>
        <w:spacing w:before="120" w:beforeAutospacing="0" w:after="0" w:afterAutospacing="0" w:line="276" w:lineRule="auto"/>
        <w:jc w:val="center"/>
        <w:rPr>
          <w:rFonts w:ascii="Helvetica" w:hAnsi="Helvetica" w:cs="Helvetica"/>
          <w:b/>
          <w:color w:val="000000"/>
          <w:sz w:val="22"/>
          <w:szCs w:val="22"/>
        </w:rPr>
      </w:pPr>
      <w:r w:rsidRPr="00B67615">
        <w:rPr>
          <w:rFonts w:ascii="Helvetica" w:hAnsi="Helvetica" w:cs="Helvetica"/>
          <w:b/>
          <w:color w:val="000000"/>
          <w:sz w:val="22"/>
          <w:szCs w:val="22"/>
        </w:rPr>
        <w:t>Parc naturel régional des Pyrénées Catalanes</w:t>
      </w:r>
    </w:p>
    <w:p w14:paraId="029ECA05" w14:textId="77777777" w:rsidR="00825A3E" w:rsidRPr="00B67615" w:rsidRDefault="00242857">
      <w:pPr>
        <w:pStyle w:val="NormalWeb"/>
        <w:spacing w:before="120" w:beforeAutospacing="0" w:after="0" w:afterAutospacing="0" w:line="276" w:lineRule="auto"/>
        <w:jc w:val="center"/>
        <w:rPr>
          <w:rFonts w:ascii="Helvetica" w:hAnsi="Helvetica" w:cs="Helvetica"/>
          <w:b/>
          <w:color w:val="000000"/>
          <w:sz w:val="22"/>
          <w:szCs w:val="22"/>
        </w:rPr>
      </w:pPr>
      <w:r w:rsidRPr="00B67615">
        <w:rPr>
          <w:rFonts w:ascii="Helvetica" w:hAnsi="Helvetica" w:cs="Helvetica"/>
          <w:b/>
          <w:color w:val="000000"/>
          <w:sz w:val="22"/>
          <w:szCs w:val="22"/>
        </w:rPr>
        <w:t>La Bastide -66360 OLETTE</w:t>
      </w:r>
    </w:p>
    <w:p w14:paraId="20B8DD63" w14:textId="6449CCB3" w:rsidR="00825A3E" w:rsidRPr="00B74BAE" w:rsidRDefault="00242857">
      <w:pPr>
        <w:pStyle w:val="NormalWeb"/>
        <w:spacing w:before="120" w:beforeAutospacing="0" w:after="0" w:afterAutospacing="0" w:line="276" w:lineRule="auto"/>
        <w:jc w:val="center"/>
        <w:rPr>
          <w:rFonts w:ascii="Helvetica" w:hAnsi="Helvetica" w:cs="Helvetica"/>
          <w:color w:val="000000"/>
          <w:sz w:val="22"/>
          <w:szCs w:val="22"/>
        </w:rPr>
      </w:pPr>
      <w:r w:rsidRPr="00B67615">
        <w:rPr>
          <w:rFonts w:ascii="Helvetica" w:hAnsi="Helvetica" w:cs="Helvetica"/>
          <w:b/>
          <w:color w:val="000000"/>
          <w:sz w:val="22"/>
          <w:szCs w:val="22"/>
        </w:rPr>
        <w:t>Tel : 04 68 04.97.60</w:t>
      </w:r>
      <w:r w:rsidRPr="00B74BAE">
        <w:rPr>
          <w:rFonts w:ascii="Helvetica" w:hAnsi="Helvetica" w:cs="Helvetica"/>
          <w:color w:val="000000"/>
          <w:sz w:val="22"/>
          <w:szCs w:val="22"/>
        </w:rPr>
        <w:t xml:space="preserve"> – co</w:t>
      </w:r>
      <w:r w:rsidR="00B67615">
        <w:rPr>
          <w:rFonts w:ascii="Helvetica" w:hAnsi="Helvetica" w:cs="Helvetica"/>
          <w:color w:val="000000"/>
          <w:sz w:val="22"/>
          <w:szCs w:val="22"/>
        </w:rPr>
        <w:t>ntact</w:t>
      </w:r>
      <w:r w:rsidRPr="00B74BAE">
        <w:rPr>
          <w:rFonts w:ascii="Helvetica" w:hAnsi="Helvetica" w:cs="Helvetica"/>
          <w:color w:val="000000"/>
          <w:sz w:val="22"/>
          <w:szCs w:val="22"/>
        </w:rPr>
        <w:t xml:space="preserve"> : </w:t>
      </w:r>
      <w:hyperlink r:id="rId8" w:tooltip="mailto:romain.moulira@parc-pyrenees-catalanes.fr" w:history="1">
        <w:r w:rsidRPr="00B74BAE">
          <w:rPr>
            <w:rStyle w:val="Lienhypertexte"/>
            <w:rFonts w:ascii="Helvetica" w:hAnsi="Helvetica" w:cs="Helvetica"/>
            <w:sz w:val="22"/>
            <w:szCs w:val="22"/>
          </w:rPr>
          <w:t>romain.moulira@parc-pyrenees-catalanes.fr</w:t>
        </w:r>
      </w:hyperlink>
    </w:p>
    <w:p w14:paraId="6F11E1F3" w14:textId="0F558D7D" w:rsidR="00825A3E" w:rsidRPr="00B74BAE" w:rsidRDefault="00242857">
      <w:pPr>
        <w:pStyle w:val="Titre2"/>
        <w:spacing w:line="276" w:lineRule="auto"/>
        <w:rPr>
          <w:rFonts w:ascii="Helvetica" w:hAnsi="Helvetica" w:cs="Helvetica"/>
        </w:rPr>
      </w:pPr>
      <w:bookmarkStart w:id="11" w:name="_Toc76661253"/>
      <w:bookmarkStart w:id="12" w:name="_Toc77330235"/>
      <w:bookmarkStart w:id="13" w:name="_Toc77330932"/>
      <w:bookmarkStart w:id="14" w:name="_Toc77331078"/>
      <w:bookmarkStart w:id="15" w:name="_Toc85558117"/>
      <w:r w:rsidRPr="00B74BAE">
        <w:rPr>
          <w:rFonts w:ascii="Helvetica" w:hAnsi="Helvetica" w:cs="Helvetica"/>
        </w:rPr>
        <w:t>Nature de l’opération</w:t>
      </w:r>
      <w:bookmarkEnd w:id="11"/>
      <w:bookmarkEnd w:id="12"/>
      <w:bookmarkEnd w:id="13"/>
      <w:bookmarkEnd w:id="14"/>
      <w:bookmarkEnd w:id="15"/>
    </w:p>
    <w:p w14:paraId="1C1626F5" w14:textId="77777777" w:rsidR="00825A3E" w:rsidRPr="00BB46D2" w:rsidRDefault="00242857">
      <w:pPr>
        <w:pStyle w:val="NormalWeb"/>
        <w:spacing w:before="0" w:beforeAutospacing="0" w:after="0" w:line="276" w:lineRule="auto"/>
        <w:jc w:val="both"/>
        <w:rPr>
          <w:rFonts w:ascii="Helvetica" w:hAnsi="Helvetica" w:cs="Helvetica"/>
          <w:b/>
          <w:caps/>
          <w:color w:val="243F60"/>
          <w:spacing w:val="15"/>
          <w:sz w:val="28"/>
          <w:lang w:val="en-US" w:bidi="en-US"/>
        </w:rPr>
      </w:pPr>
      <w:r w:rsidRPr="00BB46D2">
        <w:rPr>
          <w:rFonts w:ascii="Helvetica" w:hAnsi="Helvetica" w:cs="Helvetica"/>
          <w:b/>
          <w:color w:val="000000"/>
          <w:sz w:val="22"/>
          <w:szCs w:val="22"/>
        </w:rPr>
        <w:t>Diagnostic pollution et irrigation du site de la maison du Parc à la Bastide (66360 OLETTE)</w:t>
      </w:r>
    </w:p>
    <w:p w14:paraId="18E14C43" w14:textId="1DE9076B" w:rsidR="00825A3E" w:rsidRPr="00B74BAE" w:rsidRDefault="00242857">
      <w:pPr>
        <w:pStyle w:val="Titre1"/>
        <w:rPr>
          <w:rFonts w:ascii="Helvetica" w:hAnsi="Helvetica" w:cs="Helvetica"/>
        </w:rPr>
      </w:pPr>
      <w:bookmarkStart w:id="16" w:name="_Toc76661254"/>
      <w:bookmarkStart w:id="17" w:name="_Toc77330236"/>
      <w:bookmarkStart w:id="18" w:name="_Toc77330933"/>
      <w:bookmarkStart w:id="19" w:name="_Toc77331079"/>
      <w:bookmarkStart w:id="20" w:name="_Toc85558118"/>
      <w:r w:rsidRPr="00B74BAE">
        <w:rPr>
          <w:rFonts w:ascii="Helvetica" w:hAnsi="Helvetica" w:cs="Helvetica"/>
        </w:rPr>
        <w:t>CONTEXTE DE L’OPERATION</w:t>
      </w:r>
      <w:bookmarkEnd w:id="16"/>
      <w:bookmarkEnd w:id="17"/>
      <w:bookmarkEnd w:id="18"/>
      <w:bookmarkEnd w:id="19"/>
      <w:bookmarkEnd w:id="20"/>
    </w:p>
    <w:p w14:paraId="16377637" w14:textId="79865F55" w:rsidR="00825A3E" w:rsidRPr="00B74BAE" w:rsidRDefault="00242857">
      <w:pPr>
        <w:pStyle w:val="Titre2"/>
        <w:spacing w:line="276" w:lineRule="auto"/>
        <w:rPr>
          <w:rFonts w:ascii="Helvetica" w:hAnsi="Helvetica" w:cs="Helvetica"/>
        </w:rPr>
      </w:pPr>
      <w:bookmarkStart w:id="21" w:name="_Toc76661255"/>
      <w:bookmarkStart w:id="22" w:name="_Toc77330237"/>
      <w:bookmarkStart w:id="23" w:name="_Toc77330934"/>
      <w:bookmarkStart w:id="24" w:name="_Toc77331080"/>
      <w:bookmarkStart w:id="25" w:name="_Toc85558119"/>
      <w:r w:rsidRPr="00B74BAE">
        <w:rPr>
          <w:rFonts w:ascii="Helvetica" w:hAnsi="Helvetica" w:cs="Helvetica"/>
        </w:rPr>
        <w:t>Le territoire du Parc naturel régional</w:t>
      </w:r>
      <w:bookmarkEnd w:id="21"/>
      <w:bookmarkEnd w:id="22"/>
      <w:bookmarkEnd w:id="23"/>
      <w:bookmarkEnd w:id="24"/>
      <w:bookmarkEnd w:id="25"/>
    </w:p>
    <w:p w14:paraId="68BEE795" w14:textId="77777777" w:rsidR="00825A3E" w:rsidRPr="00B74BAE" w:rsidRDefault="00242857">
      <w:pPr>
        <w:spacing w:line="276" w:lineRule="auto"/>
        <w:rPr>
          <w:rFonts w:ascii="Helvetica" w:hAnsi="Helvetica" w:cs="Helvetica"/>
        </w:rPr>
      </w:pPr>
      <w:r w:rsidRPr="00B74BAE">
        <w:rPr>
          <w:rFonts w:ascii="Helvetica" w:hAnsi="Helvetica" w:cs="Helvetica"/>
        </w:rPr>
        <w:t xml:space="preserve">Le Parc naturel régional des Pyrénées catalanes comprend 66 communes, s’étendant sur un territoire de montagne de 300 m d’altitude à 2921 m au sommet du Carlit. C’est un </w:t>
      </w:r>
      <w:r w:rsidRPr="00B74BAE">
        <w:rPr>
          <w:rFonts w:ascii="Helvetica" w:hAnsi="Helvetica" w:cs="Helvetica"/>
          <w:bCs/>
        </w:rPr>
        <w:t>territoire rural</w:t>
      </w:r>
      <w:r w:rsidRPr="00B74BAE">
        <w:rPr>
          <w:rFonts w:ascii="Helvetica" w:hAnsi="Helvetica" w:cs="Helvetica"/>
        </w:rPr>
        <w:t xml:space="preserve"> au patrimoine remarquable au sein duquel les acteurs locaux s’organisent autour d’un projet structurant pour l’avenir.</w:t>
      </w:r>
    </w:p>
    <w:p w14:paraId="7EC72388" w14:textId="77777777" w:rsidR="00825A3E" w:rsidRPr="00B74BAE" w:rsidRDefault="00242857">
      <w:pPr>
        <w:spacing w:line="276" w:lineRule="auto"/>
        <w:rPr>
          <w:rFonts w:ascii="Helvetica" w:hAnsi="Helvetica" w:cs="Helvetica"/>
        </w:rPr>
      </w:pPr>
      <w:r w:rsidRPr="00B74BAE">
        <w:rPr>
          <w:rFonts w:ascii="Helvetica" w:hAnsi="Helvetica" w:cs="Helvetica"/>
        </w:rPr>
        <w:t xml:space="preserve">Le Syndicat mixte du Parc naturel régional, organisme public de gestion et de mise en œuvre de la Charte de territoire, a pour mission la protection et la valorisation du patrimoine naturel et culturel, l’aménagement, le développement économique et social du territoire, l’accueil et l’information du public. </w:t>
      </w:r>
    </w:p>
    <w:p w14:paraId="38AB0188" w14:textId="77777777" w:rsidR="00825A3E" w:rsidRPr="00B74BAE" w:rsidRDefault="00242857">
      <w:pPr>
        <w:pStyle w:val="Titre2"/>
        <w:spacing w:line="276" w:lineRule="auto"/>
        <w:rPr>
          <w:rFonts w:ascii="Helvetica" w:hAnsi="Helvetica" w:cs="Helvetica"/>
        </w:rPr>
      </w:pPr>
      <w:bookmarkStart w:id="26" w:name="_Toc76661256"/>
      <w:bookmarkStart w:id="27" w:name="_Toc77330238"/>
      <w:bookmarkStart w:id="28" w:name="_Toc77330935"/>
      <w:bookmarkStart w:id="29" w:name="_Toc77331081"/>
      <w:bookmarkStart w:id="30" w:name="_Toc85558120"/>
      <w:r w:rsidRPr="00B74BAE">
        <w:rPr>
          <w:rFonts w:ascii="Helvetica" w:hAnsi="Helvetica" w:cs="Helvetica"/>
        </w:rPr>
        <w:t>Le contexte en lien avec la mission confiée</w:t>
      </w:r>
      <w:bookmarkEnd w:id="26"/>
      <w:bookmarkEnd w:id="27"/>
      <w:bookmarkEnd w:id="28"/>
      <w:bookmarkEnd w:id="29"/>
      <w:bookmarkEnd w:id="30"/>
      <w:r w:rsidRPr="00B74BAE">
        <w:rPr>
          <w:rFonts w:ascii="Helvetica" w:hAnsi="Helvetica" w:cs="Helvetica"/>
        </w:rPr>
        <w:t xml:space="preserve"> </w:t>
      </w:r>
    </w:p>
    <w:p w14:paraId="13669241" w14:textId="77777777" w:rsidR="00825A3E" w:rsidRPr="00B74BAE" w:rsidRDefault="00242857">
      <w:pPr>
        <w:spacing w:line="276" w:lineRule="auto"/>
        <w:rPr>
          <w:rFonts w:ascii="Helvetica" w:hAnsi="Helvetica" w:cs="Helvetica"/>
        </w:rPr>
      </w:pPr>
      <w:r w:rsidRPr="00B74BAE">
        <w:rPr>
          <w:rFonts w:ascii="Helvetica" w:hAnsi="Helvetica" w:cs="Helvetica"/>
        </w:rPr>
        <w:t xml:space="preserve">La Maison du Parc naturel régional est implantée depuis 2015 sur le site de la Bastide à Olette. La valorisation du site à des fins d'accueil du public a démarrée en 2017 avec la création d'une exposition extérieure permanente, de mobiliers de repos, l'ouverture de l'espace d'accueil, la création d'une programmation culturelle. </w:t>
      </w:r>
    </w:p>
    <w:p w14:paraId="610584E7" w14:textId="7E0A78EF" w:rsidR="00825A3E" w:rsidRPr="00B74BAE" w:rsidRDefault="00242857" w:rsidP="00370980">
      <w:pPr>
        <w:spacing w:line="276" w:lineRule="auto"/>
        <w:rPr>
          <w:rFonts w:ascii="Helvetica" w:hAnsi="Helvetica" w:cs="Helvetica"/>
        </w:rPr>
      </w:pPr>
      <w:r w:rsidRPr="00B74BAE">
        <w:rPr>
          <w:rFonts w:ascii="Helvetica" w:hAnsi="Helvetica" w:cs="Helvetica"/>
        </w:rPr>
        <w:t>Un premier état des lieux de l'environnement a été réalisé en 2009 en amont de la première phase d'aménagement (</w:t>
      </w:r>
      <w:r w:rsidRPr="00B74BAE">
        <w:rPr>
          <w:rFonts w:ascii="Helvetica" w:hAnsi="Helvetica" w:cs="Helvetica"/>
          <w:i/>
          <w:iCs/>
        </w:rPr>
        <w:t xml:space="preserve">cf. </w:t>
      </w:r>
      <w:r w:rsidR="00DC30D9">
        <w:rPr>
          <w:rFonts w:ascii="Helvetica" w:hAnsi="Helvetica" w:cs="Helvetica"/>
          <w:i/>
          <w:iCs/>
        </w:rPr>
        <w:t>annexe 1_</w:t>
      </w:r>
      <w:r w:rsidRPr="00B74BAE">
        <w:rPr>
          <w:rFonts w:ascii="Helvetica" w:hAnsi="Helvetica" w:cs="Helvetica"/>
          <w:i/>
          <w:iCs/>
        </w:rPr>
        <w:fldChar w:fldCharType="begin"/>
      </w:r>
      <w:r w:rsidRPr="00B74BAE">
        <w:rPr>
          <w:rFonts w:ascii="Helvetica" w:hAnsi="Helvetica" w:cs="Helvetica"/>
          <w:i/>
          <w:iCs/>
        </w:rPr>
        <w:instrText xml:space="preserve"> REF _Ref77325661 \w \h  \* MERGEFORMAT </w:instrText>
      </w:r>
      <w:r w:rsidRPr="00B74BAE">
        <w:rPr>
          <w:rFonts w:ascii="Helvetica" w:hAnsi="Helvetica" w:cs="Helvetica"/>
          <w:i/>
          <w:iCs/>
        </w:rPr>
      </w:r>
      <w:r w:rsidRPr="00B74BAE">
        <w:rPr>
          <w:rFonts w:ascii="Helvetica" w:hAnsi="Helvetica" w:cs="Helvetica"/>
          <w:i/>
          <w:iCs/>
        </w:rPr>
        <w:fldChar w:fldCharType="end"/>
      </w:r>
      <w:r w:rsidRPr="00B74BAE">
        <w:rPr>
          <w:rFonts w:ascii="Helvetica" w:hAnsi="Helvetica" w:cs="Helvetica"/>
          <w:i/>
          <w:iCs/>
        </w:rPr>
        <w:fldChar w:fldCharType="begin"/>
      </w:r>
      <w:r w:rsidRPr="00B74BAE">
        <w:rPr>
          <w:rFonts w:ascii="Helvetica" w:hAnsi="Helvetica" w:cs="Helvetica"/>
          <w:i/>
          <w:iCs/>
        </w:rPr>
        <w:instrText xml:space="preserve"> REF _Ref77325661 \h  \* MERGEFORMAT </w:instrText>
      </w:r>
      <w:r w:rsidRPr="00B74BAE">
        <w:rPr>
          <w:rFonts w:ascii="Helvetica" w:hAnsi="Helvetica" w:cs="Helvetica"/>
          <w:i/>
          <w:iCs/>
        </w:rPr>
      </w:r>
      <w:r w:rsidRPr="00B74BAE">
        <w:rPr>
          <w:rFonts w:ascii="Helvetica" w:hAnsi="Helvetica" w:cs="Helvetica"/>
          <w:i/>
          <w:iCs/>
        </w:rPr>
        <w:fldChar w:fldCharType="separate"/>
      </w:r>
      <w:r w:rsidR="00070906" w:rsidRPr="00B74BAE">
        <w:rPr>
          <w:rFonts w:ascii="Helvetica" w:hAnsi="Helvetica" w:cs="Helvetica"/>
          <w:i/>
          <w:iCs/>
        </w:rPr>
        <w:t>Etat des lieux préalable-aspect environnementaux- CRBE 2009</w:t>
      </w:r>
      <w:r w:rsidRPr="00B74BAE">
        <w:rPr>
          <w:rFonts w:ascii="Helvetica" w:hAnsi="Helvetica" w:cs="Helvetica"/>
          <w:i/>
          <w:iCs/>
        </w:rPr>
        <w:fldChar w:fldCharType="end"/>
      </w:r>
      <w:r w:rsidRPr="00B74BAE">
        <w:rPr>
          <w:rFonts w:ascii="Helvetica" w:hAnsi="Helvetica" w:cs="Helvetica"/>
        </w:rPr>
        <w:t>). Il a donné des orientations qui ont été prises en compte dans les aménagements effectués (création d'un parking et d'un sentier d'interprétation), et ciblé des études complémentaires à réaliser. En 2016 des analyses de fruits ont été effectuées sur les arbres existants et ont révélés des traces de métaux lourds les rendant impropres à la consommation (</w:t>
      </w:r>
      <w:proofErr w:type="spellStart"/>
      <w:r w:rsidRPr="00B74BAE">
        <w:rPr>
          <w:rFonts w:ascii="Helvetica" w:hAnsi="Helvetica" w:cs="Helvetica"/>
          <w:i/>
          <w:iCs/>
        </w:rPr>
        <w:t>cf</w:t>
      </w:r>
      <w:proofErr w:type="spellEnd"/>
      <w:r w:rsidRPr="00B74BAE">
        <w:rPr>
          <w:rFonts w:ascii="Helvetica" w:hAnsi="Helvetica" w:cs="Helvetica"/>
          <w:i/>
          <w:iCs/>
        </w:rPr>
        <w:t xml:space="preserve"> </w:t>
      </w:r>
      <w:r w:rsidR="00DC30D9">
        <w:rPr>
          <w:rFonts w:ascii="Helvetica" w:hAnsi="Helvetica" w:cs="Helvetica"/>
          <w:i/>
          <w:iCs/>
        </w:rPr>
        <w:t>annexe 2_</w:t>
      </w:r>
      <w:r w:rsidR="00370980" w:rsidRPr="00B74BAE">
        <w:rPr>
          <w:rFonts w:ascii="Helvetica" w:hAnsi="Helvetica" w:cs="Helvetica"/>
          <w:i/>
          <w:iCs/>
        </w:rPr>
        <w:fldChar w:fldCharType="begin"/>
      </w:r>
      <w:r w:rsidR="00370980" w:rsidRPr="00B74BAE">
        <w:rPr>
          <w:rFonts w:ascii="Helvetica" w:hAnsi="Helvetica" w:cs="Helvetica"/>
          <w:i/>
          <w:iCs/>
        </w:rPr>
        <w:instrText xml:space="preserve"> REF _Ref83909789 \h </w:instrText>
      </w:r>
      <w:r w:rsidR="004B3333">
        <w:rPr>
          <w:rFonts w:ascii="Helvetica" w:hAnsi="Helvetica" w:cs="Helvetica"/>
          <w:i/>
          <w:iCs/>
        </w:rPr>
        <w:instrText xml:space="preserve"> \* MERGEFORMAT </w:instrText>
      </w:r>
      <w:r w:rsidR="00370980" w:rsidRPr="00B74BAE">
        <w:rPr>
          <w:rFonts w:ascii="Helvetica" w:hAnsi="Helvetica" w:cs="Helvetica"/>
          <w:i/>
          <w:iCs/>
        </w:rPr>
      </w:r>
      <w:r w:rsidR="00370980" w:rsidRPr="00B74BAE">
        <w:rPr>
          <w:rFonts w:ascii="Helvetica" w:hAnsi="Helvetica" w:cs="Helvetica"/>
          <w:i/>
          <w:iCs/>
        </w:rPr>
        <w:fldChar w:fldCharType="separate"/>
      </w:r>
      <w:r w:rsidR="00370980" w:rsidRPr="00B74BAE">
        <w:rPr>
          <w:rFonts w:ascii="Helvetica" w:hAnsi="Helvetica" w:cs="Helvetica"/>
        </w:rPr>
        <w:t xml:space="preserve">Rapport analyses fruits </w:t>
      </w:r>
      <w:proofErr w:type="spellStart"/>
      <w:r w:rsidR="00370980" w:rsidRPr="00B74BAE">
        <w:rPr>
          <w:rFonts w:ascii="Helvetica" w:hAnsi="Helvetica" w:cs="Helvetica"/>
        </w:rPr>
        <w:t>Aurea</w:t>
      </w:r>
      <w:proofErr w:type="spellEnd"/>
      <w:r w:rsidR="00370980" w:rsidRPr="00B74BAE">
        <w:rPr>
          <w:rFonts w:ascii="Helvetica" w:hAnsi="Helvetica" w:cs="Helvetica"/>
        </w:rPr>
        <w:t xml:space="preserve"> 2016</w:t>
      </w:r>
      <w:r w:rsidR="00370980" w:rsidRPr="00B74BAE">
        <w:rPr>
          <w:rFonts w:ascii="Helvetica" w:hAnsi="Helvetica" w:cs="Helvetica"/>
          <w:i/>
          <w:iCs/>
        </w:rPr>
        <w:fldChar w:fldCharType="end"/>
      </w:r>
      <w:r w:rsidRPr="00B74BAE">
        <w:rPr>
          <w:rFonts w:ascii="Helvetica" w:hAnsi="Helvetica" w:cs="Helvetica"/>
        </w:rPr>
        <w:t xml:space="preserve">). Une gestion du site « à minima » a été engagée, mais aucune analyse des pollutions plus poussée n’a été effectuée. </w:t>
      </w:r>
    </w:p>
    <w:p w14:paraId="2BC88216" w14:textId="77777777" w:rsidR="00825A3E" w:rsidRPr="00B74BAE" w:rsidRDefault="00242857">
      <w:pPr>
        <w:spacing w:line="276" w:lineRule="auto"/>
        <w:rPr>
          <w:rFonts w:ascii="Helvetica" w:hAnsi="Helvetica" w:cs="Helvetica"/>
        </w:rPr>
      </w:pPr>
      <w:r w:rsidRPr="00B74BAE">
        <w:rPr>
          <w:rFonts w:ascii="Helvetica" w:hAnsi="Helvetica" w:cs="Helvetica"/>
        </w:rPr>
        <w:t xml:space="preserve">Aujourd’hui, le Pnr souhaite améliorer sa gestion environnementale afin de mieux traiter la question des pollutions du sol et poursuivre ses aménagements extérieurs (rétablissement de l’irrigation, création d'une zone de détente-verger avec sentier d’interprétation, remise en eau d’un bassin). </w:t>
      </w:r>
    </w:p>
    <w:p w14:paraId="3B74A59D" w14:textId="7E3ED2FB" w:rsidR="00825A3E" w:rsidRPr="00B74BAE" w:rsidRDefault="00242857" w:rsidP="00B74BAE">
      <w:pPr>
        <w:spacing w:line="276" w:lineRule="auto"/>
        <w:rPr>
          <w:rFonts w:ascii="Helvetica" w:eastAsia="Times New Roman" w:hAnsi="Helvetica" w:cs="Helvetica"/>
          <w:b/>
          <w:caps/>
          <w:color w:val="243F60"/>
          <w:spacing w:val="15"/>
          <w:sz w:val="28"/>
          <w:lang w:val="en-US" w:bidi="en-US"/>
        </w:rPr>
      </w:pPr>
      <w:r w:rsidRPr="00B74BAE">
        <w:rPr>
          <w:rFonts w:ascii="Helvetica" w:hAnsi="Helvetica" w:cs="Helvetica"/>
        </w:rPr>
        <w:t>Une des finalités de ces aménagements est d’accue</w:t>
      </w:r>
      <w:r w:rsidR="00BB46D2">
        <w:rPr>
          <w:rFonts w:ascii="Helvetica" w:hAnsi="Helvetica" w:cs="Helvetica"/>
        </w:rPr>
        <w:t>illir sur de nouveaux espaces d</w:t>
      </w:r>
      <w:r w:rsidRPr="00B74BAE">
        <w:rPr>
          <w:rFonts w:ascii="Helvetica" w:hAnsi="Helvetica" w:cs="Helvetica"/>
        </w:rPr>
        <w:t>avantage de public sur le site de la maison du Parc. Afin de mener à bien ces opérations et examiner leur faisabilité, il souhaite donc réaliser un diagnostic pollution et un plan de gestion des aménagements du site (</w:t>
      </w:r>
      <w:r w:rsidRPr="00B74BAE">
        <w:rPr>
          <w:rFonts w:ascii="Helvetica" w:hAnsi="Helvetica" w:cs="Helvetica"/>
          <w:i/>
          <w:iCs/>
        </w:rPr>
        <w:t>cf</w:t>
      </w:r>
      <w:r w:rsidR="00DC30D9">
        <w:rPr>
          <w:rFonts w:ascii="Helvetica" w:hAnsi="Helvetica" w:cs="Helvetica"/>
          <w:i/>
          <w:iCs/>
        </w:rPr>
        <w:t xml:space="preserve">. </w:t>
      </w:r>
      <w:r w:rsidR="00DC30D9" w:rsidRPr="00DC30D9">
        <w:rPr>
          <w:rFonts w:ascii="Helvetica" w:hAnsi="Helvetica" w:cs="Helvetica"/>
          <w:i/>
          <w:iCs/>
        </w:rPr>
        <w:t>annexe</w:t>
      </w:r>
      <w:r w:rsidR="00370980" w:rsidRPr="00B74BAE">
        <w:rPr>
          <w:rFonts w:ascii="Helvetica" w:hAnsi="Helvetica" w:cs="Helvetica"/>
          <w:i/>
          <w:iCs/>
        </w:rPr>
        <w:t> </w:t>
      </w:r>
      <w:r w:rsidR="00370980" w:rsidRPr="00B74BAE">
        <w:rPr>
          <w:rFonts w:ascii="Helvetica" w:hAnsi="Helvetica" w:cs="Helvetica"/>
          <w:i/>
          <w:iCs/>
        </w:rPr>
        <w:fldChar w:fldCharType="begin"/>
      </w:r>
      <w:r w:rsidR="00370980" w:rsidRPr="00B74BAE">
        <w:rPr>
          <w:rFonts w:ascii="Helvetica" w:hAnsi="Helvetica" w:cs="Helvetica"/>
          <w:i/>
          <w:iCs/>
        </w:rPr>
        <w:instrText xml:space="preserve"> REF _Ref83909817 \h </w:instrText>
      </w:r>
      <w:r w:rsidR="004B3333" w:rsidRPr="00DC30D9">
        <w:rPr>
          <w:rFonts w:ascii="Helvetica" w:hAnsi="Helvetica" w:cs="Helvetica"/>
          <w:i/>
          <w:iCs/>
        </w:rPr>
        <w:instrText xml:space="preserve"> \* MERGEFORMAT </w:instrText>
      </w:r>
      <w:r w:rsidR="00370980" w:rsidRPr="00B74BAE">
        <w:rPr>
          <w:rFonts w:ascii="Helvetica" w:hAnsi="Helvetica" w:cs="Helvetica"/>
          <w:i/>
          <w:iCs/>
        </w:rPr>
      </w:r>
      <w:r w:rsidR="00370980" w:rsidRPr="00B74BAE">
        <w:rPr>
          <w:rFonts w:ascii="Helvetica" w:hAnsi="Helvetica" w:cs="Helvetica"/>
          <w:i/>
          <w:iCs/>
        </w:rPr>
        <w:fldChar w:fldCharType="separate"/>
      </w:r>
      <w:r w:rsidR="00370980" w:rsidRPr="00B74BAE">
        <w:rPr>
          <w:rFonts w:ascii="Helvetica" w:hAnsi="Helvetica" w:cs="Helvetica"/>
          <w:i/>
          <w:iCs/>
        </w:rPr>
        <w:t xml:space="preserve">Plan masse et repérage des </w:t>
      </w:r>
      <w:proofErr w:type="gramStart"/>
      <w:r w:rsidR="00370980" w:rsidRPr="00B74BAE">
        <w:rPr>
          <w:rFonts w:ascii="Helvetica" w:hAnsi="Helvetica" w:cs="Helvetica"/>
          <w:i/>
          <w:iCs/>
        </w:rPr>
        <w:t>aménagement</w:t>
      </w:r>
      <w:proofErr w:type="gramEnd"/>
      <w:r w:rsidR="00370980" w:rsidRPr="00B74BAE">
        <w:rPr>
          <w:rFonts w:ascii="Helvetica" w:hAnsi="Helvetica" w:cs="Helvetica"/>
          <w:i/>
          <w:iCs/>
        </w:rPr>
        <w:t xml:space="preserve"> existants – ALEP 2015</w:t>
      </w:r>
      <w:r w:rsidR="00370980" w:rsidRPr="00B74BAE">
        <w:rPr>
          <w:rFonts w:ascii="Helvetica" w:hAnsi="Helvetica" w:cs="Helvetica"/>
          <w:i/>
          <w:iCs/>
        </w:rPr>
        <w:fldChar w:fldCharType="end"/>
      </w:r>
      <w:r w:rsidR="00DC30D9" w:rsidRPr="00B74BAE">
        <w:rPr>
          <w:rFonts w:ascii="Helvetica" w:hAnsi="Helvetica" w:cs="Helvetica"/>
        </w:rPr>
        <w:t>)</w:t>
      </w:r>
      <w:r w:rsidRPr="00B74BAE">
        <w:rPr>
          <w:rFonts w:ascii="Helvetica" w:hAnsi="Helvetica" w:cs="Helvetica"/>
        </w:rPr>
        <w:t>, ce qui fait l’objet du présent cahier des charges.</w:t>
      </w:r>
      <w:bookmarkStart w:id="31" w:name="_Toc76653140"/>
    </w:p>
    <w:p w14:paraId="050242D1" w14:textId="440DD418" w:rsidR="00825A3E" w:rsidRPr="00B74BAE" w:rsidRDefault="00242857">
      <w:pPr>
        <w:pStyle w:val="Titre1"/>
        <w:rPr>
          <w:rFonts w:ascii="Helvetica" w:hAnsi="Helvetica" w:cs="Helvetica"/>
        </w:rPr>
      </w:pPr>
      <w:bookmarkStart w:id="32" w:name="_Toc76661257"/>
      <w:bookmarkStart w:id="33" w:name="_Toc77330239"/>
      <w:bookmarkStart w:id="34" w:name="_Toc77330936"/>
      <w:bookmarkStart w:id="35" w:name="_Toc77331082"/>
      <w:bookmarkStart w:id="36" w:name="_Toc85558121"/>
      <w:r w:rsidRPr="00B74BAE">
        <w:rPr>
          <w:rFonts w:ascii="Helvetica" w:hAnsi="Helvetica" w:cs="Helvetica"/>
        </w:rPr>
        <w:lastRenderedPageBreak/>
        <w:t>PRESENTATION DU PROJET</w:t>
      </w:r>
      <w:bookmarkEnd w:id="31"/>
      <w:bookmarkEnd w:id="32"/>
      <w:bookmarkEnd w:id="33"/>
      <w:bookmarkEnd w:id="34"/>
      <w:bookmarkEnd w:id="35"/>
      <w:bookmarkEnd w:id="36"/>
    </w:p>
    <w:p w14:paraId="42CA0A0B" w14:textId="356CCFE0" w:rsidR="00825A3E" w:rsidRPr="00B74BAE" w:rsidRDefault="00242857">
      <w:pPr>
        <w:pStyle w:val="Titre2"/>
        <w:spacing w:line="276" w:lineRule="auto"/>
        <w:rPr>
          <w:rFonts w:ascii="Helvetica" w:hAnsi="Helvetica" w:cs="Helvetica"/>
        </w:rPr>
      </w:pPr>
      <w:bookmarkStart w:id="37" w:name="_Toc76661258"/>
      <w:bookmarkStart w:id="38" w:name="_Toc77330240"/>
      <w:bookmarkStart w:id="39" w:name="_Toc77330937"/>
      <w:bookmarkStart w:id="40" w:name="_Toc77331083"/>
      <w:bookmarkStart w:id="41" w:name="_Toc85558122"/>
      <w:r w:rsidRPr="00B74BAE">
        <w:rPr>
          <w:rFonts w:ascii="Helvetica" w:hAnsi="Helvetica" w:cs="Helvetica"/>
        </w:rPr>
        <w:t>Description générale du projet</w:t>
      </w:r>
      <w:bookmarkEnd w:id="37"/>
      <w:bookmarkEnd w:id="38"/>
      <w:bookmarkEnd w:id="39"/>
      <w:bookmarkEnd w:id="40"/>
      <w:bookmarkEnd w:id="41"/>
    </w:p>
    <w:p w14:paraId="5BF011B9" w14:textId="6C18C796" w:rsidR="00825A3E" w:rsidRPr="00B74BAE" w:rsidRDefault="00242857" w:rsidP="00502CE2">
      <w:pPr>
        <w:spacing w:line="276" w:lineRule="auto"/>
        <w:rPr>
          <w:rFonts w:ascii="Helvetica" w:hAnsi="Helvetica" w:cs="Helvetica"/>
          <w:i/>
          <w:iCs/>
        </w:rPr>
      </w:pPr>
      <w:r w:rsidRPr="00B74BAE">
        <w:rPr>
          <w:rFonts w:ascii="Helvetica" w:hAnsi="Helvetica" w:cs="Helvetica"/>
        </w:rPr>
        <w:t>Le site de la Bastide, situé au bord de la Têt, est implanté depuis 2014 sur une friche industrielle possédant un passé riche et contrasté, occupé au fil des temps par un château médiéval, une ferme arboricole, puis entre 1961 et 1993 par une usine de concentration et de flottation de minerai de fluorine provenant de l’exploitation minière d’Escaro. Le site de l’ancienne usine a été remis en état  à la fin de l’activité (</w:t>
      </w:r>
      <w:r w:rsidRPr="00B74BAE">
        <w:rPr>
          <w:rFonts w:ascii="Helvetica" w:hAnsi="Helvetica" w:cs="Helvetica"/>
          <w:i/>
          <w:iCs/>
        </w:rPr>
        <w:t xml:space="preserve">cf. </w:t>
      </w:r>
      <w:r w:rsidR="00370980" w:rsidRPr="00B74BAE">
        <w:rPr>
          <w:rFonts w:ascii="Helvetica" w:hAnsi="Helvetica" w:cs="Helvetica"/>
          <w:i/>
          <w:iCs/>
        </w:rPr>
        <w:fldChar w:fldCharType="begin"/>
      </w:r>
      <w:r w:rsidR="00370980" w:rsidRPr="00B74BAE">
        <w:rPr>
          <w:rFonts w:ascii="Helvetica" w:hAnsi="Helvetica" w:cs="Helvetica"/>
          <w:i/>
          <w:iCs/>
        </w:rPr>
        <w:instrText xml:space="preserve"> REF _Ref83909858 \h </w:instrText>
      </w:r>
      <w:r w:rsidR="004B3333">
        <w:rPr>
          <w:rFonts w:ascii="Helvetica" w:hAnsi="Helvetica" w:cs="Helvetica"/>
          <w:i/>
          <w:iCs/>
        </w:rPr>
        <w:instrText xml:space="preserve"> \* MERGEFORMAT </w:instrText>
      </w:r>
      <w:r w:rsidR="00370980" w:rsidRPr="00B74BAE">
        <w:rPr>
          <w:rFonts w:ascii="Helvetica" w:hAnsi="Helvetica" w:cs="Helvetica"/>
          <w:i/>
          <w:iCs/>
        </w:rPr>
      </w:r>
      <w:r w:rsidR="00370980" w:rsidRPr="00B74BAE">
        <w:rPr>
          <w:rFonts w:ascii="Helvetica" w:hAnsi="Helvetica" w:cs="Helvetica"/>
          <w:i/>
          <w:iCs/>
        </w:rPr>
        <w:fldChar w:fldCharType="separate"/>
      </w:r>
      <w:r w:rsidR="00370980" w:rsidRPr="00B74BAE">
        <w:rPr>
          <w:rFonts w:ascii="Helvetica" w:hAnsi="Helvetica" w:cs="Helvetica"/>
        </w:rPr>
        <w:t>Dossier servitude SECME - MICA 2009</w:t>
      </w:r>
      <w:r w:rsidR="00370980" w:rsidRPr="00B74BAE">
        <w:rPr>
          <w:rFonts w:ascii="Helvetica" w:hAnsi="Helvetica" w:cs="Helvetica"/>
          <w:i/>
          <w:iCs/>
        </w:rPr>
        <w:fldChar w:fldCharType="end"/>
      </w:r>
      <w:r w:rsidRPr="00B74BAE">
        <w:rPr>
          <w:rFonts w:ascii="Helvetica" w:hAnsi="Helvetica" w:cs="Helvetica"/>
        </w:rPr>
        <w:t xml:space="preserve">) et fait encore l’objet de servitudes d’utilité publique </w:t>
      </w:r>
      <w:r w:rsidRPr="00B74BAE">
        <w:rPr>
          <w:rFonts w:ascii="Helvetica" w:hAnsi="Helvetica" w:cs="Helvetica"/>
          <w:i/>
          <w:iCs/>
        </w:rPr>
        <w:t>(</w:t>
      </w:r>
      <w:r w:rsidR="00502CE2" w:rsidRPr="00B74BAE">
        <w:rPr>
          <w:rFonts w:ascii="Helvetica" w:hAnsi="Helvetica" w:cs="Helvetica"/>
          <w:i/>
          <w:iCs/>
        </w:rPr>
        <w:t>cf.</w:t>
      </w:r>
      <w:r w:rsidR="00DC30D9" w:rsidRPr="00DC30D9">
        <w:rPr>
          <w:rFonts w:ascii="Helvetica" w:hAnsi="Helvetica" w:cs="Helvetica"/>
          <w:i/>
          <w:iCs/>
        </w:rPr>
        <w:t xml:space="preserve"> annexe 4_</w:t>
      </w:r>
      <w:r w:rsidR="00502CE2" w:rsidRPr="00B74BAE">
        <w:rPr>
          <w:rFonts w:ascii="Helvetica" w:hAnsi="Helvetica" w:cs="Helvetica"/>
          <w:i/>
          <w:iCs/>
        </w:rPr>
        <w:fldChar w:fldCharType="begin"/>
      </w:r>
      <w:r w:rsidR="00502CE2" w:rsidRPr="00B74BAE">
        <w:rPr>
          <w:rFonts w:ascii="Helvetica" w:hAnsi="Helvetica" w:cs="Helvetica"/>
          <w:i/>
          <w:iCs/>
        </w:rPr>
        <w:instrText xml:space="preserve"> REF _Ref83909882 \h </w:instrText>
      </w:r>
      <w:r w:rsidR="004B3333" w:rsidRPr="00DC30D9">
        <w:rPr>
          <w:rFonts w:ascii="Helvetica" w:hAnsi="Helvetica" w:cs="Helvetica"/>
          <w:i/>
          <w:iCs/>
        </w:rPr>
        <w:instrText xml:space="preserve"> \* MERGEFORMAT </w:instrText>
      </w:r>
      <w:r w:rsidR="00502CE2" w:rsidRPr="00B74BAE">
        <w:rPr>
          <w:rFonts w:ascii="Helvetica" w:hAnsi="Helvetica" w:cs="Helvetica"/>
          <w:i/>
          <w:iCs/>
        </w:rPr>
      </w:r>
      <w:r w:rsidR="00502CE2" w:rsidRPr="00B74BAE">
        <w:rPr>
          <w:rFonts w:ascii="Helvetica" w:hAnsi="Helvetica" w:cs="Helvetica"/>
          <w:i/>
          <w:iCs/>
        </w:rPr>
        <w:fldChar w:fldCharType="separate"/>
      </w:r>
      <w:r w:rsidR="00502CE2" w:rsidRPr="00B74BAE">
        <w:rPr>
          <w:rFonts w:ascii="Helvetica" w:hAnsi="Helvetica" w:cs="Helvetica"/>
          <w:i/>
          <w:iCs/>
        </w:rPr>
        <w:t>Situation réglementaire du site de la Maison du Parc - DRIRE 2009</w:t>
      </w:r>
      <w:r w:rsidR="00502CE2" w:rsidRPr="00B74BAE">
        <w:rPr>
          <w:rFonts w:ascii="Helvetica" w:hAnsi="Helvetica" w:cs="Helvetica"/>
          <w:i/>
          <w:iCs/>
        </w:rPr>
        <w:fldChar w:fldCharType="end"/>
      </w:r>
      <w:r w:rsidRPr="00B74BAE">
        <w:rPr>
          <w:rFonts w:ascii="Helvetica" w:hAnsi="Helvetica" w:cs="Helvetica"/>
          <w:i/>
          <w:iCs/>
        </w:rPr>
        <w:t>).</w:t>
      </w:r>
    </w:p>
    <w:p w14:paraId="23E4DC39" w14:textId="654E689E" w:rsidR="00825A3E" w:rsidRPr="00B74BAE" w:rsidRDefault="00242857">
      <w:pPr>
        <w:spacing w:line="276" w:lineRule="auto"/>
        <w:rPr>
          <w:rFonts w:ascii="Helvetica" w:hAnsi="Helvetica" w:cs="Helvetica"/>
        </w:rPr>
      </w:pPr>
      <w:r w:rsidRPr="00B74BAE">
        <w:rPr>
          <w:rFonts w:ascii="Helvetica" w:hAnsi="Helvetica" w:cs="Helvetica"/>
        </w:rPr>
        <w:t>Le site accueille désormais une zone d'activités et la Maison du Parc et il reste encore sur la propriété des vestiges de l'ancien château médiéval, des terrils et bassins de l’ancienne activité industrielle. Ce bassin a été utilisé post exploitation pour la pêche après la remise en état du site et était encore en eau jusqu’à peu avant la construction de la maison du Parc. Les aménagements se sont concentrés jusqu'à présent sur la partie haute du site, à proximité des tours et des locaux d'accueil : une exposition permanente sur l'histoire du site, coins de repos, valorisation d'un gîte à Chiroptères.</w:t>
      </w:r>
    </w:p>
    <w:p w14:paraId="1DE12D68" w14:textId="77777777" w:rsidR="00825A3E" w:rsidRPr="00B74BAE" w:rsidRDefault="00242857">
      <w:pPr>
        <w:spacing w:line="276" w:lineRule="auto"/>
        <w:rPr>
          <w:rFonts w:ascii="Helvetica" w:hAnsi="Helvetica" w:cs="Helvetica"/>
        </w:rPr>
      </w:pPr>
      <w:r w:rsidRPr="00B74BAE">
        <w:rPr>
          <w:rFonts w:ascii="Helvetica" w:hAnsi="Helvetica" w:cs="Helvetica"/>
        </w:rPr>
        <w:t>Aujourd'hui est envisagé de continuer les aménagements et la réhabilitation de la partie basse du site en bordure de la Têt, afin de valoriser cet espace au fort potentiel, riche d'ambiances et de milieux naturels contrastés : ruines de l'ancien château et du pont médiéval, clairière avec prairie fleurie, bord de rivière et ripisylve, lisières boisées, vues sur l'ancien château et la Maison du Parc. Il s'agit de valoriser cette partie afin de créer un parcours de détente et d'observation de la nature pour les visiteurs.</w:t>
      </w:r>
    </w:p>
    <w:p w14:paraId="6297B92F" w14:textId="620595F2" w:rsidR="00825A3E" w:rsidRPr="00B74BAE" w:rsidRDefault="00242857">
      <w:pPr>
        <w:pStyle w:val="Titre2"/>
        <w:spacing w:line="276" w:lineRule="auto"/>
        <w:rPr>
          <w:rFonts w:ascii="Helvetica" w:hAnsi="Helvetica" w:cs="Helvetica"/>
        </w:rPr>
      </w:pPr>
      <w:bookmarkStart w:id="42" w:name="_Toc76661259"/>
      <w:bookmarkStart w:id="43" w:name="_Toc77330241"/>
      <w:bookmarkStart w:id="44" w:name="_Toc77330938"/>
      <w:bookmarkStart w:id="45" w:name="_Toc77331084"/>
      <w:bookmarkStart w:id="46" w:name="_Toc85558123"/>
      <w:r w:rsidRPr="00B74BAE">
        <w:rPr>
          <w:rFonts w:ascii="Helvetica" w:hAnsi="Helvetica" w:cs="Helvetica"/>
        </w:rPr>
        <w:t>Les objectifs de la mission</w:t>
      </w:r>
      <w:bookmarkEnd w:id="42"/>
      <w:bookmarkEnd w:id="43"/>
      <w:bookmarkEnd w:id="44"/>
      <w:bookmarkEnd w:id="45"/>
      <w:bookmarkEnd w:id="46"/>
    </w:p>
    <w:p w14:paraId="71A82812" w14:textId="0FAD2F04" w:rsidR="00825A3E" w:rsidRPr="00B74BAE" w:rsidRDefault="00242857">
      <w:pPr>
        <w:spacing w:line="276" w:lineRule="auto"/>
        <w:rPr>
          <w:rFonts w:ascii="Helvetica" w:hAnsi="Helvetica" w:cs="Helvetica"/>
        </w:rPr>
      </w:pPr>
      <w:r w:rsidRPr="00B74BAE">
        <w:rPr>
          <w:rFonts w:ascii="Helvetica" w:hAnsi="Helvetica" w:cs="Helvetica"/>
        </w:rPr>
        <w:t xml:space="preserve">Le </w:t>
      </w:r>
      <w:r w:rsidR="00B74BAE">
        <w:rPr>
          <w:rFonts w:ascii="Helvetica" w:hAnsi="Helvetica" w:cs="Helvetica"/>
        </w:rPr>
        <w:t xml:space="preserve">diagnostic </w:t>
      </w:r>
      <w:r w:rsidRPr="00B74BAE">
        <w:rPr>
          <w:rFonts w:ascii="Helvetica" w:hAnsi="Helvetica" w:cs="Helvetica"/>
        </w:rPr>
        <w:t>proposé dans le présent cahier des charges a pour objet de définir un projet de réhabilitation du site.</w:t>
      </w:r>
    </w:p>
    <w:p w14:paraId="5B163F3C" w14:textId="77777777" w:rsidR="00825A3E" w:rsidRPr="00B74BAE" w:rsidRDefault="00242857">
      <w:pPr>
        <w:spacing w:line="276" w:lineRule="auto"/>
        <w:rPr>
          <w:rFonts w:ascii="Helvetica" w:hAnsi="Helvetica" w:cs="Helvetica"/>
        </w:rPr>
      </w:pPr>
      <w:r w:rsidRPr="00B74BAE">
        <w:rPr>
          <w:rFonts w:ascii="Helvetica" w:hAnsi="Helvetica" w:cs="Helvetica"/>
        </w:rPr>
        <w:t>A ce titre, le prestataire retenu aura pour principale mission de présenter des scénarios :</w:t>
      </w:r>
    </w:p>
    <w:p w14:paraId="7F84D502" w14:textId="202D5852" w:rsidR="00825A3E" w:rsidRPr="00B74BAE" w:rsidRDefault="00242857" w:rsidP="00B74BAE">
      <w:pPr>
        <w:pStyle w:val="Paragraphedeliste"/>
        <w:numPr>
          <w:ilvl w:val="0"/>
          <w:numId w:val="17"/>
        </w:numPr>
        <w:spacing w:before="240" w:line="276" w:lineRule="auto"/>
        <w:rPr>
          <w:rFonts w:ascii="Helvetica" w:hAnsi="Helvetica" w:cs="Helvetica"/>
        </w:rPr>
      </w:pPr>
      <w:r w:rsidRPr="00B74BAE">
        <w:rPr>
          <w:rFonts w:ascii="Helvetica" w:hAnsi="Helvetica" w:cs="Helvetica"/>
        </w:rPr>
        <w:t xml:space="preserve">de </w:t>
      </w:r>
      <w:r w:rsidR="00A223AF" w:rsidRPr="00B74BAE">
        <w:rPr>
          <w:rFonts w:ascii="Helvetica" w:hAnsi="Helvetica" w:cs="Helvetica"/>
        </w:rPr>
        <w:t>remédiation</w:t>
      </w:r>
      <w:r w:rsidRPr="00B74BAE">
        <w:rPr>
          <w:rFonts w:ascii="Helvetica" w:hAnsi="Helvetica" w:cs="Helvetica"/>
        </w:rPr>
        <w:t xml:space="preserve"> du site </w:t>
      </w:r>
      <w:r w:rsidR="00700AFD">
        <w:rPr>
          <w:rFonts w:ascii="Helvetica" w:hAnsi="Helvetica" w:cs="Helvetica"/>
        </w:rPr>
        <w:t xml:space="preserve">(diagnostic de pollution et solutions) </w:t>
      </w:r>
      <w:r w:rsidRPr="00B74BAE">
        <w:rPr>
          <w:rFonts w:ascii="Helvetica" w:hAnsi="Helvetica" w:cs="Helvetica"/>
        </w:rPr>
        <w:t xml:space="preserve">et </w:t>
      </w:r>
      <w:r w:rsidR="00A516E0" w:rsidRPr="00B74BAE">
        <w:rPr>
          <w:rFonts w:ascii="Helvetica" w:hAnsi="Helvetica" w:cs="Helvetica"/>
        </w:rPr>
        <w:t xml:space="preserve">de </w:t>
      </w:r>
      <w:r w:rsidRPr="00B74BAE">
        <w:rPr>
          <w:rFonts w:ascii="Helvetica" w:hAnsi="Helvetica" w:cs="Helvetica"/>
        </w:rPr>
        <w:t>délimitation des usages</w:t>
      </w:r>
      <w:r w:rsidR="00700AFD">
        <w:rPr>
          <w:rFonts w:ascii="Helvetica" w:hAnsi="Helvetica" w:cs="Helvetica"/>
        </w:rPr>
        <w:t xml:space="preserve"> possibles</w:t>
      </w:r>
    </w:p>
    <w:p w14:paraId="25ECA35E" w14:textId="42653959" w:rsidR="00825A3E" w:rsidRPr="00320349" w:rsidRDefault="00242857" w:rsidP="00B74BAE">
      <w:pPr>
        <w:pStyle w:val="Paragraphedeliste"/>
        <w:numPr>
          <w:ilvl w:val="0"/>
          <w:numId w:val="17"/>
        </w:numPr>
        <w:spacing w:before="240" w:line="276" w:lineRule="auto"/>
        <w:rPr>
          <w:rFonts w:ascii="Helvetica" w:hAnsi="Helvetica" w:cs="Helvetica"/>
        </w:rPr>
      </w:pPr>
      <w:r w:rsidRPr="00B74BAE">
        <w:rPr>
          <w:rFonts w:ascii="Helvetica" w:hAnsi="Helvetica" w:cs="Helvetica"/>
        </w:rPr>
        <w:t>d’étude de faisabilité de l’arrosage et de l’aménagement du site (</w:t>
      </w:r>
      <w:r w:rsidR="00A516E0" w:rsidRPr="00B74BAE">
        <w:rPr>
          <w:rFonts w:ascii="Helvetica" w:hAnsi="Helvetica" w:cs="Helvetica"/>
        </w:rPr>
        <w:t xml:space="preserve">notamment </w:t>
      </w:r>
      <w:r w:rsidRPr="00B74BAE">
        <w:rPr>
          <w:rFonts w:ascii="Helvetica" w:hAnsi="Helvetica" w:cs="Helvetica"/>
        </w:rPr>
        <w:t xml:space="preserve">plantations, </w:t>
      </w:r>
      <w:r w:rsidR="00A516E0" w:rsidRPr="00B74BAE">
        <w:rPr>
          <w:rFonts w:ascii="Helvetica" w:hAnsi="Helvetica" w:cs="Helvetica"/>
        </w:rPr>
        <w:t xml:space="preserve">remise en eau du </w:t>
      </w:r>
      <w:r w:rsidRPr="00B74BAE">
        <w:rPr>
          <w:rFonts w:ascii="Helvetica" w:hAnsi="Helvetica" w:cs="Helvetica"/>
        </w:rPr>
        <w:t xml:space="preserve">bassin, </w:t>
      </w:r>
      <w:r w:rsidR="00A516E0" w:rsidRPr="00B74BAE">
        <w:rPr>
          <w:rFonts w:ascii="Helvetica" w:hAnsi="Helvetica" w:cs="Helvetica"/>
        </w:rPr>
        <w:t>parcours d’interprétation naturaliste et aire de jeux</w:t>
      </w:r>
      <w:r w:rsidRPr="00B74BAE">
        <w:rPr>
          <w:rFonts w:ascii="Helvetica" w:hAnsi="Helvetica" w:cs="Helvetica"/>
        </w:rPr>
        <w:t xml:space="preserve">, </w:t>
      </w:r>
      <w:proofErr w:type="spellStart"/>
      <w:r w:rsidRPr="00B74BAE">
        <w:rPr>
          <w:rFonts w:ascii="Helvetica" w:hAnsi="Helvetica" w:cs="Helvetica"/>
        </w:rPr>
        <w:t>etc</w:t>
      </w:r>
      <w:proofErr w:type="spellEnd"/>
      <w:r w:rsidRPr="00B74BAE">
        <w:rPr>
          <w:rFonts w:ascii="Helvetica" w:hAnsi="Helvetica" w:cs="Helvetica"/>
        </w:rPr>
        <w:t>)</w:t>
      </w:r>
    </w:p>
    <w:p w14:paraId="179BD5C4" w14:textId="185D4B7E" w:rsidR="00A516E0" w:rsidRPr="00B74BAE" w:rsidRDefault="00A516E0" w:rsidP="00B74BAE">
      <w:pPr>
        <w:pStyle w:val="Paragraphedeliste"/>
        <w:numPr>
          <w:ilvl w:val="0"/>
          <w:numId w:val="17"/>
        </w:numPr>
        <w:spacing w:before="240" w:line="276" w:lineRule="auto"/>
        <w:rPr>
          <w:rFonts w:ascii="Helvetica" w:hAnsi="Helvetica" w:cs="Helvetica"/>
        </w:rPr>
      </w:pPr>
      <w:r w:rsidRPr="00B74BAE">
        <w:rPr>
          <w:rFonts w:ascii="Helvetica" w:hAnsi="Helvetica" w:cs="Helvetica"/>
        </w:rPr>
        <w:t>de plan de gestion nécessaire à la définition et la réalisation des aménagements de la maison du Parc</w:t>
      </w:r>
    </w:p>
    <w:p w14:paraId="02413611" w14:textId="4325F727" w:rsidR="00A516E0" w:rsidRPr="00106937" w:rsidRDefault="00A516E0" w:rsidP="00B74BAE">
      <w:pPr>
        <w:spacing w:line="276" w:lineRule="auto"/>
        <w:rPr>
          <w:rFonts w:ascii="Helvetica" w:hAnsi="Helvetica" w:cs="Helvetica"/>
          <w:b/>
          <w:bCs/>
        </w:rPr>
      </w:pPr>
      <w:r w:rsidRPr="00106937">
        <w:rPr>
          <w:rFonts w:ascii="Helvetica" w:hAnsi="Helvetica" w:cs="Helvetica"/>
          <w:b/>
          <w:bCs/>
        </w:rPr>
        <w:t xml:space="preserve">A noter </w:t>
      </w:r>
      <w:r w:rsidR="00106937" w:rsidRPr="00106937">
        <w:rPr>
          <w:rFonts w:ascii="Helvetica" w:hAnsi="Helvetica" w:cs="Helvetica"/>
          <w:b/>
          <w:bCs/>
        </w:rPr>
        <w:t xml:space="preserve">que le Parc lancera à l’issue des livrables de cette étude, </w:t>
      </w:r>
      <w:r w:rsidRPr="00106937">
        <w:rPr>
          <w:rFonts w:ascii="Helvetica" w:hAnsi="Helvetica" w:cs="Helvetica"/>
          <w:b/>
          <w:bCs/>
        </w:rPr>
        <w:t xml:space="preserve"> un marché </w:t>
      </w:r>
      <w:r w:rsidR="00106937" w:rsidRPr="00106937">
        <w:rPr>
          <w:rFonts w:ascii="Helvetica" w:hAnsi="Helvetica" w:cs="Helvetica"/>
          <w:b/>
          <w:bCs/>
        </w:rPr>
        <w:t>pour étudier la mise en œuvre du</w:t>
      </w:r>
      <w:r w:rsidRPr="00106937">
        <w:rPr>
          <w:rFonts w:ascii="Helvetica" w:hAnsi="Helvetica" w:cs="Helvetica"/>
          <w:b/>
          <w:bCs/>
        </w:rPr>
        <w:t xml:space="preserve"> sentier d’interprétation sur le site de la bastide (thème</w:t>
      </w:r>
      <w:r w:rsidR="00320349" w:rsidRPr="00106937">
        <w:rPr>
          <w:rFonts w:ascii="Helvetica" w:hAnsi="Helvetica" w:cs="Helvetica"/>
          <w:b/>
          <w:bCs/>
        </w:rPr>
        <w:t>s</w:t>
      </w:r>
      <w:r w:rsidRPr="00106937">
        <w:rPr>
          <w:rFonts w:ascii="Helvetica" w:hAnsi="Helvetica" w:cs="Helvetica"/>
          <w:b/>
          <w:bCs/>
        </w:rPr>
        <w:t xml:space="preserve"> nature, observation, remédiation industriel</w:t>
      </w:r>
      <w:r w:rsidR="00320349" w:rsidRPr="00106937">
        <w:rPr>
          <w:rFonts w:ascii="Helvetica" w:hAnsi="Helvetica" w:cs="Helvetica"/>
          <w:b/>
          <w:bCs/>
        </w:rPr>
        <w:t>le…).</w:t>
      </w:r>
    </w:p>
    <w:p w14:paraId="06E13FE7" w14:textId="46F1A256" w:rsidR="00825A3E" w:rsidRPr="00B74BAE" w:rsidRDefault="00242857">
      <w:pPr>
        <w:spacing w:line="276" w:lineRule="auto"/>
        <w:rPr>
          <w:rFonts w:ascii="Helvetica" w:hAnsi="Helvetica" w:cs="Helvetica"/>
        </w:rPr>
      </w:pPr>
      <w:r w:rsidRPr="00B74BAE">
        <w:rPr>
          <w:rFonts w:ascii="Helvetica" w:hAnsi="Helvetica" w:cs="Helvetica"/>
        </w:rPr>
        <w:t>Ce tra</w:t>
      </w:r>
      <w:r w:rsidR="00106937">
        <w:rPr>
          <w:rFonts w:ascii="Helvetica" w:hAnsi="Helvetica" w:cs="Helvetica"/>
        </w:rPr>
        <w:t xml:space="preserve">vail devra faire figure des </w:t>
      </w:r>
      <w:r w:rsidRPr="00B74BAE">
        <w:rPr>
          <w:rFonts w:ascii="Helvetica" w:hAnsi="Helvetica" w:cs="Helvetica"/>
        </w:rPr>
        <w:t>exemple</w:t>
      </w:r>
      <w:r w:rsidR="00106937">
        <w:rPr>
          <w:rFonts w:ascii="Helvetica" w:hAnsi="Helvetica" w:cs="Helvetica"/>
        </w:rPr>
        <w:t>s</w:t>
      </w:r>
      <w:r w:rsidRPr="00B74BAE">
        <w:rPr>
          <w:rFonts w:ascii="Helvetica" w:hAnsi="Helvetica" w:cs="Helvetica"/>
        </w:rPr>
        <w:t xml:space="preserve"> d’intégration paysagère et environnementale, fil conducteur de l’ensemble des aménagements. L’ensemble devra être cohérent avec celui du bâtiment de la Maison du Parc et s’intégrer dans le paysage et les ouvrages existant, inspiré du génie écologique et des solutions fondées sur la nature. Il est à noter que le projet initial de réhabilitation accueillant désormais la maison du Parc est basé sur les thèmes du tourisme durable, de l’Ingénierie, Recherche et Développement, le Savoir-faire et Productions Locales.</w:t>
      </w:r>
    </w:p>
    <w:p w14:paraId="0A5D3872" w14:textId="471AF693" w:rsidR="00825A3E" w:rsidRPr="00B74BAE" w:rsidRDefault="00242857">
      <w:pPr>
        <w:spacing w:line="276" w:lineRule="auto"/>
        <w:rPr>
          <w:rFonts w:ascii="Helvetica" w:hAnsi="Helvetica" w:cs="Helvetica"/>
        </w:rPr>
      </w:pPr>
      <w:r w:rsidRPr="00B74BAE">
        <w:rPr>
          <w:rFonts w:ascii="Helvetica" w:hAnsi="Helvetica" w:cs="Helvetica"/>
        </w:rPr>
        <w:lastRenderedPageBreak/>
        <w:t xml:space="preserve">Le prestataire pourra </w:t>
      </w:r>
      <w:r w:rsidR="00B67615">
        <w:rPr>
          <w:rFonts w:ascii="Helvetica" w:hAnsi="Helvetica" w:cs="Helvetica"/>
        </w:rPr>
        <w:t xml:space="preserve">répondre aux deux lots ou un seul, le cas échéant aussi </w:t>
      </w:r>
      <w:r w:rsidRPr="00B74BAE">
        <w:rPr>
          <w:rFonts w:ascii="Helvetica" w:hAnsi="Helvetica" w:cs="Helvetica"/>
        </w:rPr>
        <w:t>constituer un groupement répondant aux compétences requises pour la mise en œuvre de ces deux éléments de mission. Ils seront menés en même temps, avec des échanges réguliers afin d'assurer l'intégration des problématiques de pollution au projet.</w:t>
      </w:r>
    </w:p>
    <w:p w14:paraId="28EE43BB" w14:textId="2A09C2F2" w:rsidR="00825A3E" w:rsidRPr="00B74BAE" w:rsidRDefault="00242857">
      <w:pPr>
        <w:pStyle w:val="Titre1"/>
        <w:rPr>
          <w:rFonts w:ascii="Helvetica" w:hAnsi="Helvetica" w:cs="Helvetica"/>
        </w:rPr>
      </w:pPr>
      <w:bookmarkStart w:id="47" w:name="_Toc76653141"/>
      <w:bookmarkStart w:id="48" w:name="_Toc76661260"/>
      <w:bookmarkStart w:id="49" w:name="_Toc77330242"/>
      <w:bookmarkStart w:id="50" w:name="_Toc77330939"/>
      <w:bookmarkStart w:id="51" w:name="_Toc77331085"/>
      <w:bookmarkStart w:id="52" w:name="_Toc85558124"/>
      <w:r w:rsidRPr="00B74BAE">
        <w:rPr>
          <w:rFonts w:ascii="Helvetica" w:hAnsi="Helvetica" w:cs="Helvetica"/>
        </w:rPr>
        <w:t>Objet de la mission / du marché</w:t>
      </w:r>
      <w:bookmarkEnd w:id="47"/>
      <w:bookmarkEnd w:id="48"/>
      <w:bookmarkEnd w:id="49"/>
      <w:bookmarkEnd w:id="50"/>
      <w:bookmarkEnd w:id="51"/>
      <w:bookmarkEnd w:id="52"/>
    </w:p>
    <w:p w14:paraId="57A9264A" w14:textId="77777777" w:rsidR="00825A3E" w:rsidRPr="00B74BAE" w:rsidRDefault="00242857">
      <w:pPr>
        <w:rPr>
          <w:rFonts w:ascii="Helvetica" w:hAnsi="Helvetica" w:cs="Helvetica"/>
        </w:rPr>
      </w:pPr>
      <w:bookmarkStart w:id="53" w:name="_Toc76661261"/>
      <w:r w:rsidRPr="00B74BAE">
        <w:rPr>
          <w:rFonts w:ascii="Helvetica" w:hAnsi="Helvetica" w:cs="Helvetica"/>
        </w:rPr>
        <w:t xml:space="preserve">Le présent cahier des charges </w:t>
      </w:r>
      <w:bookmarkEnd w:id="53"/>
      <w:r w:rsidRPr="00B74BAE">
        <w:rPr>
          <w:rFonts w:ascii="Helvetica" w:hAnsi="Helvetica" w:cs="Helvetica"/>
        </w:rPr>
        <w:t>demande de répondre prioritairement à deux interrogations majeures concernant la réhabilitation du site de La Bastide :</w:t>
      </w:r>
    </w:p>
    <w:p w14:paraId="0F2EB80E" w14:textId="63683B31" w:rsidR="00825A3E" w:rsidRPr="00B74BAE" w:rsidRDefault="00242857">
      <w:pPr>
        <w:pStyle w:val="Paragraphedeliste"/>
        <w:numPr>
          <w:ilvl w:val="0"/>
          <w:numId w:val="9"/>
        </w:numPr>
        <w:spacing w:line="276" w:lineRule="auto"/>
        <w:rPr>
          <w:rFonts w:ascii="Helvetica" w:hAnsi="Helvetica" w:cs="Helvetica"/>
        </w:rPr>
      </w:pPr>
      <w:r w:rsidRPr="00CA75FF">
        <w:rPr>
          <w:rFonts w:ascii="Helvetica" w:hAnsi="Helvetica" w:cs="Helvetica"/>
          <w:bCs/>
        </w:rPr>
        <w:t>Un diagnostic de pollution de la zone de vie</w:t>
      </w:r>
      <w:r w:rsidRPr="00B74BAE">
        <w:rPr>
          <w:rFonts w:ascii="Helvetica" w:hAnsi="Helvetica" w:cs="Helvetica"/>
        </w:rPr>
        <w:t xml:space="preserve"> (parcours détente – verger  - bassin) permettant de connaitre la pollution des sols et de la végétation composant le site et déterminer </w:t>
      </w:r>
      <w:r w:rsidR="001973D1" w:rsidRPr="00B74BAE">
        <w:rPr>
          <w:rFonts w:ascii="Helvetica" w:hAnsi="Helvetica" w:cs="Helvetica"/>
        </w:rPr>
        <w:t xml:space="preserve">l’adéquation du projet d’aménagement (par exemple </w:t>
      </w:r>
      <w:r w:rsidRPr="00B74BAE">
        <w:rPr>
          <w:rFonts w:ascii="Helvetica" w:hAnsi="Helvetica" w:cs="Helvetica"/>
        </w:rPr>
        <w:t xml:space="preserve">de </w:t>
      </w:r>
      <w:r w:rsidR="00D27648" w:rsidRPr="00B74BAE">
        <w:rPr>
          <w:rFonts w:ascii="Helvetica" w:hAnsi="Helvetica" w:cs="Helvetica"/>
        </w:rPr>
        <w:t xml:space="preserve">vergers </w:t>
      </w:r>
      <w:r w:rsidRPr="00B74BAE">
        <w:rPr>
          <w:rFonts w:ascii="Helvetica" w:hAnsi="Helvetica" w:cs="Helvetica"/>
        </w:rPr>
        <w:t>conservatoire</w:t>
      </w:r>
      <w:r w:rsidR="00D27648" w:rsidRPr="00B74BAE">
        <w:rPr>
          <w:rFonts w:ascii="Helvetica" w:hAnsi="Helvetica" w:cs="Helvetica"/>
        </w:rPr>
        <w:t>, d’irrigation</w:t>
      </w:r>
      <w:r w:rsidRPr="00B74BAE">
        <w:rPr>
          <w:rFonts w:ascii="Helvetica" w:hAnsi="Helvetica" w:cs="Helvetica"/>
        </w:rPr>
        <w:t>, d’un sentier d’interprétation</w:t>
      </w:r>
      <w:r w:rsidR="001973D1" w:rsidRPr="00B74BAE">
        <w:rPr>
          <w:rFonts w:ascii="Helvetica" w:hAnsi="Helvetica" w:cs="Helvetica"/>
        </w:rPr>
        <w:t xml:space="preserve">, </w:t>
      </w:r>
      <w:r w:rsidRPr="00B74BAE">
        <w:rPr>
          <w:rFonts w:ascii="Helvetica" w:hAnsi="Helvetica" w:cs="Helvetica"/>
        </w:rPr>
        <w:t>d’un bassin d’agrément</w:t>
      </w:r>
      <w:r w:rsidR="001973D1" w:rsidRPr="00B74BAE">
        <w:rPr>
          <w:rFonts w:ascii="Helvetica" w:hAnsi="Helvetica" w:cs="Helvetica"/>
        </w:rPr>
        <w:t xml:space="preserve">, d’une aire de jeux pour </w:t>
      </w:r>
      <w:r w:rsidR="00EA47F3" w:rsidRPr="00B74BAE">
        <w:rPr>
          <w:rFonts w:ascii="Helvetica" w:hAnsi="Helvetica" w:cs="Helvetica"/>
        </w:rPr>
        <w:t>enfant</w:t>
      </w:r>
      <w:r w:rsidR="00D27648" w:rsidRPr="00B74BAE">
        <w:rPr>
          <w:rFonts w:ascii="Helvetica" w:hAnsi="Helvetica" w:cs="Helvetica"/>
        </w:rPr>
        <w:t xml:space="preserve">s, etc.,) </w:t>
      </w:r>
      <w:r w:rsidRPr="00B74BAE">
        <w:rPr>
          <w:rFonts w:ascii="Helvetica" w:hAnsi="Helvetica" w:cs="Helvetica"/>
        </w:rPr>
        <w:t xml:space="preserve">compte tenu du passé industriel des sols. Ce travail comprenant : </w:t>
      </w:r>
    </w:p>
    <w:p w14:paraId="0E57BC64" w14:textId="77777777" w:rsidR="00825A3E" w:rsidRPr="00B74BAE" w:rsidRDefault="00242857">
      <w:pPr>
        <w:pStyle w:val="NormalWeb"/>
        <w:numPr>
          <w:ilvl w:val="1"/>
          <w:numId w:val="9"/>
        </w:numPr>
        <w:spacing w:before="0" w:beforeAutospacing="0" w:after="0" w:afterAutospacing="0" w:line="276" w:lineRule="auto"/>
        <w:jc w:val="both"/>
        <w:rPr>
          <w:rFonts w:ascii="Helvetica" w:eastAsia="Arial" w:hAnsi="Helvetica" w:cs="Helvetica"/>
          <w:sz w:val="22"/>
          <w:szCs w:val="22"/>
        </w:rPr>
      </w:pPr>
      <w:r w:rsidRPr="00B74BAE">
        <w:rPr>
          <w:rFonts w:ascii="Helvetica" w:hAnsi="Helvetica" w:cs="Helvetica"/>
          <w:sz w:val="22"/>
          <w:szCs w:val="22"/>
        </w:rPr>
        <w:t>l’étude de la qualité des sols sous-jacents (recherche de polluants en fonction de la composition du minerai (hématite, silice, fluorine, etc.) et des produits utilisés (oléine, silicate de soude, amidon, acide sulfurique, etc.) par le passé (</w:t>
      </w:r>
      <w:r w:rsidRPr="00B74BAE">
        <w:rPr>
          <w:rFonts w:ascii="Helvetica" w:hAnsi="Helvetica" w:cs="Helvetica"/>
          <w:i/>
          <w:iCs/>
          <w:sz w:val="22"/>
          <w:szCs w:val="22"/>
        </w:rPr>
        <w:t>cf. Annexe 1 Etat des lieux préalable-aspect environnementaux- CRBE 2009</w:t>
      </w:r>
      <w:r w:rsidRPr="00B74BAE">
        <w:rPr>
          <w:rFonts w:ascii="Helvetica" w:hAnsi="Helvetica" w:cs="Helvetica"/>
          <w:sz w:val="22"/>
          <w:szCs w:val="22"/>
        </w:rPr>
        <w:t>)</w:t>
      </w:r>
    </w:p>
    <w:p w14:paraId="56E310DC" w14:textId="03245A3F" w:rsidR="00825A3E" w:rsidRPr="00B74BAE" w:rsidRDefault="00242857">
      <w:pPr>
        <w:pStyle w:val="NormalWeb"/>
        <w:numPr>
          <w:ilvl w:val="1"/>
          <w:numId w:val="9"/>
        </w:numPr>
        <w:spacing w:beforeAutospacing="0" w:after="0" w:afterAutospacing="0" w:line="276" w:lineRule="auto"/>
        <w:jc w:val="both"/>
        <w:rPr>
          <w:rFonts w:ascii="Helvetica" w:eastAsia="Arial" w:hAnsi="Helvetica" w:cs="Helvetica"/>
          <w:sz w:val="22"/>
          <w:szCs w:val="22"/>
        </w:rPr>
      </w:pPr>
      <w:r w:rsidRPr="00B74BAE">
        <w:rPr>
          <w:rFonts w:ascii="Helvetica" w:hAnsi="Helvetica" w:cs="Helvetica"/>
          <w:sz w:val="22"/>
          <w:szCs w:val="22"/>
        </w:rPr>
        <w:t>une recherche historique plus précise, et permettre de conclure quant à l’adéquation entre l’état actuel, les travaux envisagés et l’usage futur compte tenu des restrictions (</w:t>
      </w:r>
      <w:r w:rsidR="001973D1" w:rsidRPr="00B74BAE">
        <w:rPr>
          <w:rFonts w:ascii="Helvetica" w:hAnsi="Helvetica" w:cs="Helvetica"/>
          <w:sz w:val="22"/>
          <w:szCs w:val="22"/>
        </w:rPr>
        <w:t xml:space="preserve">pollutions, </w:t>
      </w:r>
      <w:r w:rsidRPr="00B74BAE">
        <w:rPr>
          <w:rFonts w:ascii="Helvetica" w:hAnsi="Helvetica" w:cs="Helvetica"/>
          <w:sz w:val="22"/>
          <w:szCs w:val="22"/>
        </w:rPr>
        <w:t>Servitude d’Utilité Publique)</w:t>
      </w:r>
    </w:p>
    <w:p w14:paraId="600A9B2A" w14:textId="77777777" w:rsidR="00825A3E" w:rsidRPr="00B74BAE" w:rsidRDefault="00825A3E">
      <w:pPr>
        <w:pStyle w:val="NormalWeb"/>
        <w:spacing w:before="0" w:beforeAutospacing="0" w:after="0" w:afterAutospacing="0" w:line="276" w:lineRule="auto"/>
        <w:ind w:left="1440"/>
        <w:jc w:val="both"/>
        <w:rPr>
          <w:rFonts w:ascii="Helvetica" w:eastAsia="Arial" w:hAnsi="Helvetica" w:cs="Helvetica"/>
          <w:sz w:val="22"/>
          <w:szCs w:val="22"/>
        </w:rPr>
      </w:pPr>
    </w:p>
    <w:p w14:paraId="11EF92E5" w14:textId="30B3A822" w:rsidR="00825A3E" w:rsidRPr="00B74BAE" w:rsidRDefault="00242857">
      <w:pPr>
        <w:pStyle w:val="Paragraphedeliste"/>
        <w:numPr>
          <w:ilvl w:val="0"/>
          <w:numId w:val="9"/>
        </w:numPr>
        <w:spacing w:line="276" w:lineRule="auto"/>
        <w:rPr>
          <w:rFonts w:ascii="Helvetica" w:hAnsi="Helvetica" w:cs="Helvetica"/>
        </w:rPr>
      </w:pPr>
      <w:r w:rsidRPr="00CA75FF">
        <w:rPr>
          <w:rFonts w:ascii="Helvetica" w:hAnsi="Helvetica" w:cs="Helvetica"/>
        </w:rPr>
        <w:t xml:space="preserve">Un </w:t>
      </w:r>
      <w:r w:rsidRPr="00CA75FF">
        <w:rPr>
          <w:rFonts w:ascii="Helvetica" w:hAnsi="Helvetica" w:cs="Helvetica"/>
          <w:bCs/>
        </w:rPr>
        <w:t>« Plan de Gestion » de la zone envisagée</w:t>
      </w:r>
      <w:r w:rsidRPr="00B74BAE">
        <w:rPr>
          <w:rFonts w:ascii="Helvetica" w:hAnsi="Helvetica" w:cs="Helvetica"/>
        </w:rPr>
        <w:t xml:space="preserve"> permettra d’améliorer et de préciser les modes de gestion actuels, et la faisabilité des projets d’aménagements à venir</w:t>
      </w:r>
      <w:r w:rsidR="00D27648" w:rsidRPr="00B74BAE">
        <w:rPr>
          <w:rFonts w:ascii="Helvetica" w:hAnsi="Helvetica" w:cs="Helvetica"/>
        </w:rPr>
        <w:t xml:space="preserve"> grâce à la délimitation des usages réalisée</w:t>
      </w:r>
      <w:r w:rsidRPr="00B74BAE">
        <w:rPr>
          <w:rFonts w:ascii="Helvetica" w:hAnsi="Helvetica" w:cs="Helvetica"/>
        </w:rPr>
        <w:t>. Il comprendra le cas échéant l’étude :</w:t>
      </w:r>
    </w:p>
    <w:p w14:paraId="2EE31F9A" w14:textId="77777777" w:rsidR="00825A3E" w:rsidRPr="00B74BAE" w:rsidRDefault="00242857">
      <w:pPr>
        <w:pStyle w:val="Paragraphedeliste"/>
        <w:numPr>
          <w:ilvl w:val="1"/>
          <w:numId w:val="9"/>
        </w:numPr>
        <w:spacing w:line="276" w:lineRule="auto"/>
        <w:rPr>
          <w:rFonts w:ascii="Helvetica" w:hAnsi="Helvetica" w:cs="Helvetica"/>
        </w:rPr>
      </w:pPr>
      <w:r w:rsidRPr="00B74BAE">
        <w:rPr>
          <w:rFonts w:ascii="Helvetica" w:hAnsi="Helvetica" w:cs="Helvetica"/>
        </w:rPr>
        <w:t>des restrictions et orientations d’usage et d’aménagement</w:t>
      </w:r>
    </w:p>
    <w:p w14:paraId="5A402A90" w14:textId="7B934D4C" w:rsidR="00825A3E" w:rsidRPr="00B74BAE" w:rsidRDefault="00242857">
      <w:pPr>
        <w:pStyle w:val="Paragraphedeliste"/>
        <w:numPr>
          <w:ilvl w:val="1"/>
          <w:numId w:val="9"/>
        </w:numPr>
        <w:spacing w:line="276" w:lineRule="auto"/>
        <w:rPr>
          <w:rFonts w:ascii="Helvetica" w:hAnsi="Helvetica" w:cs="Helvetica"/>
        </w:rPr>
      </w:pPr>
      <w:r w:rsidRPr="00B74BAE">
        <w:rPr>
          <w:rFonts w:ascii="Helvetica" w:hAnsi="Helvetica" w:cs="Helvetica"/>
        </w:rPr>
        <w:t xml:space="preserve">des plantations </w:t>
      </w:r>
      <w:r w:rsidR="00D27648" w:rsidRPr="00B74BAE">
        <w:rPr>
          <w:rFonts w:ascii="Helvetica" w:hAnsi="Helvetica" w:cs="Helvetica"/>
        </w:rPr>
        <w:t>permises</w:t>
      </w:r>
    </w:p>
    <w:p w14:paraId="6AADCB6C" w14:textId="77777777" w:rsidR="00825A3E" w:rsidRPr="00B74BAE" w:rsidRDefault="00242857">
      <w:pPr>
        <w:pStyle w:val="Paragraphedeliste"/>
        <w:numPr>
          <w:ilvl w:val="1"/>
          <w:numId w:val="9"/>
        </w:numPr>
        <w:spacing w:line="276" w:lineRule="auto"/>
        <w:rPr>
          <w:rFonts w:ascii="Helvetica" w:hAnsi="Helvetica" w:cs="Helvetica"/>
        </w:rPr>
      </w:pPr>
      <w:r w:rsidRPr="00B74BAE">
        <w:rPr>
          <w:rFonts w:ascii="Helvetica" w:hAnsi="Helvetica" w:cs="Helvetica"/>
        </w:rPr>
        <w:t>des itinéraires autorisés et du confinement de zones le cas échéant</w:t>
      </w:r>
    </w:p>
    <w:p w14:paraId="2861EAC4" w14:textId="3EED8AB8" w:rsidR="00825A3E" w:rsidRPr="00B74BAE" w:rsidRDefault="00242857">
      <w:pPr>
        <w:pStyle w:val="Paragraphedeliste"/>
        <w:numPr>
          <w:ilvl w:val="1"/>
          <w:numId w:val="9"/>
        </w:numPr>
        <w:spacing w:line="276" w:lineRule="auto"/>
        <w:rPr>
          <w:rFonts w:ascii="Helvetica" w:hAnsi="Helvetica" w:cs="Helvetica"/>
        </w:rPr>
      </w:pPr>
      <w:r w:rsidRPr="00B74BAE">
        <w:rPr>
          <w:rFonts w:ascii="Helvetica" w:hAnsi="Helvetica" w:cs="Helvetica"/>
        </w:rPr>
        <w:t>de l’utilisation d</w:t>
      </w:r>
      <w:r w:rsidR="00EA47F3" w:rsidRPr="00B74BAE">
        <w:rPr>
          <w:rFonts w:ascii="Helvetica" w:hAnsi="Helvetica" w:cs="Helvetica"/>
        </w:rPr>
        <w:t>e l’eau souterraine (puit</w:t>
      </w:r>
      <w:r w:rsidR="00106937">
        <w:rPr>
          <w:rFonts w:ascii="Helvetica" w:hAnsi="Helvetica" w:cs="Helvetica"/>
        </w:rPr>
        <w:t>s</w:t>
      </w:r>
      <w:r w:rsidR="00EA47F3" w:rsidRPr="00B74BAE">
        <w:rPr>
          <w:rFonts w:ascii="Helvetica" w:hAnsi="Helvetica" w:cs="Helvetica"/>
        </w:rPr>
        <w:t>), de la Têt (pompage) et d</w:t>
      </w:r>
      <w:r w:rsidRPr="00B74BAE">
        <w:rPr>
          <w:rFonts w:ascii="Helvetica" w:hAnsi="Helvetica" w:cs="Helvetica"/>
        </w:rPr>
        <w:t>es canaux d’arrosage (</w:t>
      </w:r>
      <w:r w:rsidR="00EA47F3" w:rsidRPr="00B74BAE">
        <w:rPr>
          <w:rFonts w:ascii="Helvetica" w:hAnsi="Helvetica" w:cs="Helvetica"/>
        </w:rPr>
        <w:t xml:space="preserve">raccordement au </w:t>
      </w:r>
      <w:r w:rsidRPr="00B74BAE">
        <w:rPr>
          <w:rFonts w:ascii="Helvetica" w:hAnsi="Helvetica" w:cs="Helvetica"/>
        </w:rPr>
        <w:t>canal du Bac de Joncet)</w:t>
      </w:r>
    </w:p>
    <w:p w14:paraId="4F7836B2" w14:textId="11B0DE53" w:rsidR="00825A3E" w:rsidRPr="00B74BAE" w:rsidRDefault="00242857">
      <w:pPr>
        <w:pStyle w:val="Paragraphedeliste"/>
        <w:numPr>
          <w:ilvl w:val="1"/>
          <w:numId w:val="9"/>
        </w:numPr>
        <w:spacing w:line="276" w:lineRule="auto"/>
        <w:rPr>
          <w:rFonts w:ascii="Helvetica" w:hAnsi="Helvetica" w:cs="Helvetica"/>
        </w:rPr>
      </w:pPr>
      <w:r w:rsidRPr="00B74BAE">
        <w:rPr>
          <w:rFonts w:ascii="Helvetica" w:hAnsi="Helvetica" w:cs="Helvetica"/>
        </w:rPr>
        <w:t>de la remise en eau du bassin et des modalités d’exploitation en lien avec le système d’irrigation des parcelles (gravitaire, pompage</w:t>
      </w:r>
      <w:r w:rsidR="00EA47F3" w:rsidRPr="00B74BAE">
        <w:rPr>
          <w:rFonts w:ascii="Helvetica" w:hAnsi="Helvetica" w:cs="Helvetica"/>
        </w:rPr>
        <w:t xml:space="preserve"> eau souterraine, eau surfacique</w:t>
      </w:r>
      <w:r w:rsidRPr="00B74BAE">
        <w:rPr>
          <w:rFonts w:ascii="Helvetica" w:hAnsi="Helvetica" w:cs="Helvetica"/>
        </w:rPr>
        <w:t>)</w:t>
      </w:r>
    </w:p>
    <w:p w14:paraId="51D72E2B" w14:textId="57FF0981" w:rsidR="00825A3E" w:rsidRPr="00B74BAE" w:rsidRDefault="00242857">
      <w:pPr>
        <w:pStyle w:val="Paragraphedeliste"/>
        <w:numPr>
          <w:ilvl w:val="1"/>
          <w:numId w:val="9"/>
        </w:numPr>
        <w:spacing w:line="276" w:lineRule="auto"/>
        <w:rPr>
          <w:rFonts w:ascii="Helvetica" w:hAnsi="Helvetica" w:cs="Helvetica"/>
        </w:rPr>
      </w:pPr>
      <w:r w:rsidRPr="00B74BAE">
        <w:rPr>
          <w:rFonts w:ascii="Helvetica" w:hAnsi="Helvetica" w:cs="Helvetica"/>
        </w:rPr>
        <w:t>de l’évacuation des sous-produits excavés et de la destination des déchets de taille</w:t>
      </w:r>
      <w:r w:rsidR="00EA47F3" w:rsidRPr="00B74BAE">
        <w:rPr>
          <w:rFonts w:ascii="Helvetica" w:hAnsi="Helvetica" w:cs="Helvetica"/>
        </w:rPr>
        <w:t xml:space="preserve"> potentiellement contaminés</w:t>
      </w:r>
    </w:p>
    <w:p w14:paraId="471309DA" w14:textId="2083D62A" w:rsidR="00825A3E" w:rsidRPr="00B74BAE" w:rsidRDefault="00242857" w:rsidP="00502CE2">
      <w:pPr>
        <w:spacing w:line="276" w:lineRule="auto"/>
        <w:rPr>
          <w:rFonts w:ascii="Helvetica" w:hAnsi="Helvetica" w:cs="Helvetica"/>
          <w:i/>
          <w:iCs/>
        </w:rPr>
      </w:pPr>
      <w:r w:rsidRPr="00B74BAE">
        <w:rPr>
          <w:rFonts w:ascii="Helvetica" w:hAnsi="Helvetica" w:cs="Helvetica"/>
        </w:rPr>
        <w:t xml:space="preserve">Le canal de la Bastide en partie effondré n’est plus en service à ce jour, sa remise en état ne sera pas étudiée car trop couteuse et non nécessaire. L’étude globale réalisée à son sujet visant les besoins en eau du périmètre de l’ASA (propriétaires, irrigation, champignonnière, vergers, bassin) et la faisabilité de sa réhabilitation sera </w:t>
      </w:r>
      <w:r w:rsidR="00D27648" w:rsidRPr="00B74BAE">
        <w:rPr>
          <w:rFonts w:ascii="Helvetica" w:hAnsi="Helvetica" w:cs="Helvetica"/>
        </w:rPr>
        <w:t xml:space="preserve">reprise </w:t>
      </w:r>
      <w:r w:rsidRPr="00B74BAE">
        <w:rPr>
          <w:rFonts w:ascii="Helvetica" w:hAnsi="Helvetica" w:cs="Helvetica"/>
        </w:rPr>
        <w:t xml:space="preserve">dans le cadre de la présente étude car </w:t>
      </w:r>
      <w:r w:rsidR="00D27648" w:rsidRPr="00B74BAE">
        <w:rPr>
          <w:rFonts w:ascii="Helvetica" w:hAnsi="Helvetica" w:cs="Helvetica"/>
        </w:rPr>
        <w:t>comprenant une séquence d’</w:t>
      </w:r>
      <w:r w:rsidRPr="00B74BAE">
        <w:rPr>
          <w:rFonts w:ascii="Helvetica" w:hAnsi="Helvetica" w:cs="Helvetica"/>
        </w:rPr>
        <w:t>analyse de la remise en eau du bassin et des besoins en arrosage (</w:t>
      </w:r>
      <w:r w:rsidRPr="00B74BAE">
        <w:rPr>
          <w:rFonts w:ascii="Helvetica" w:hAnsi="Helvetica" w:cs="Helvetica"/>
          <w:i/>
          <w:iCs/>
        </w:rPr>
        <w:t xml:space="preserve">cf. </w:t>
      </w:r>
      <w:r w:rsidR="00502CE2" w:rsidRPr="00B74BAE">
        <w:rPr>
          <w:rFonts w:ascii="Helvetica" w:hAnsi="Helvetica" w:cs="Helvetica"/>
          <w:i/>
          <w:iCs/>
        </w:rPr>
        <w:fldChar w:fldCharType="begin"/>
      </w:r>
      <w:r w:rsidR="00502CE2" w:rsidRPr="00B74BAE">
        <w:rPr>
          <w:rFonts w:ascii="Helvetica" w:hAnsi="Helvetica" w:cs="Helvetica"/>
          <w:i/>
          <w:iCs/>
        </w:rPr>
        <w:instrText xml:space="preserve"> REF _Ref83909902 \h </w:instrText>
      </w:r>
      <w:r w:rsidR="004B3333">
        <w:rPr>
          <w:rFonts w:ascii="Helvetica" w:hAnsi="Helvetica" w:cs="Helvetica"/>
          <w:i/>
          <w:iCs/>
        </w:rPr>
        <w:instrText xml:space="preserve"> \* MERGEFORMAT </w:instrText>
      </w:r>
      <w:r w:rsidR="00502CE2" w:rsidRPr="00B74BAE">
        <w:rPr>
          <w:rFonts w:ascii="Helvetica" w:hAnsi="Helvetica" w:cs="Helvetica"/>
          <w:i/>
          <w:iCs/>
        </w:rPr>
      </w:r>
      <w:r w:rsidR="00502CE2" w:rsidRPr="00B74BAE">
        <w:rPr>
          <w:rFonts w:ascii="Helvetica" w:hAnsi="Helvetica" w:cs="Helvetica"/>
          <w:i/>
          <w:iCs/>
        </w:rPr>
        <w:fldChar w:fldCharType="separate"/>
      </w:r>
      <w:r w:rsidR="00502CE2" w:rsidRPr="00B74BAE">
        <w:rPr>
          <w:rFonts w:ascii="Helvetica" w:hAnsi="Helvetica" w:cs="Helvetica"/>
        </w:rPr>
        <w:t>Etude Canal la Bastide CA66 2015</w:t>
      </w:r>
      <w:r w:rsidR="00502CE2" w:rsidRPr="00B74BAE">
        <w:rPr>
          <w:rFonts w:ascii="Helvetica" w:hAnsi="Helvetica" w:cs="Helvetica"/>
          <w:i/>
          <w:iCs/>
        </w:rPr>
        <w:fldChar w:fldCharType="end"/>
      </w:r>
      <w:r w:rsidRPr="00B74BAE">
        <w:rPr>
          <w:rFonts w:ascii="Helvetica" w:hAnsi="Helvetica" w:cs="Helvetica"/>
        </w:rPr>
        <w:t xml:space="preserve">). </w:t>
      </w:r>
    </w:p>
    <w:p w14:paraId="406DCF0E" w14:textId="7B2208F2" w:rsidR="00825A3E" w:rsidRPr="00B74BAE" w:rsidRDefault="004B74EF">
      <w:pPr>
        <w:pStyle w:val="Paragraphedeliste"/>
        <w:spacing w:line="276" w:lineRule="auto"/>
        <w:ind w:left="0"/>
        <w:rPr>
          <w:rFonts w:ascii="Helvetica" w:hAnsi="Helvetica" w:cs="Helvetica"/>
        </w:rPr>
      </w:pPr>
      <w:r>
        <w:rPr>
          <w:rFonts w:ascii="Helvetica" w:hAnsi="Helvetica" w:cs="Helvetica"/>
        </w:rPr>
        <w:t>S</w:t>
      </w:r>
      <w:r w:rsidR="00242857" w:rsidRPr="00B74BAE">
        <w:rPr>
          <w:rFonts w:ascii="Helvetica" w:hAnsi="Helvetica" w:cs="Helvetica"/>
        </w:rPr>
        <w:t xml:space="preserve">ur accord des parties prenantes (composant le comité de pilotage du projet), la mise au point de la gestion de l’eau d’arrosage sur les espaces à traiter pourra être traitée avec la possibilité de se raccorder au périmètre de l’ASA du bac de Joncet située au-dessus du site en menant la concertation avec l’appui du Parc. Elle sera réalisée au regard du périmètre d’irrigation de l’ASA du canal de la Bastide et au projet de réhabilitation du bassin dit n°2, secteur d’accueil potentiel d’une faune et d’une flore riche et diversifiée.  </w:t>
      </w:r>
    </w:p>
    <w:p w14:paraId="4FAD2447" w14:textId="77777777" w:rsidR="00825A3E" w:rsidRPr="00B74BAE" w:rsidRDefault="00242857">
      <w:pPr>
        <w:pStyle w:val="Paragraphedeliste"/>
        <w:spacing w:line="276" w:lineRule="auto"/>
        <w:ind w:left="0"/>
        <w:rPr>
          <w:rFonts w:ascii="Helvetica" w:hAnsi="Helvetica" w:cs="Helvetica"/>
        </w:rPr>
      </w:pPr>
      <w:r w:rsidRPr="00B74BAE">
        <w:rPr>
          <w:rFonts w:ascii="Helvetica" w:hAnsi="Helvetica" w:cs="Helvetica"/>
        </w:rPr>
        <w:t>Ce travail d’étude permettra d’aboutir en fonction de la délimitation de cet usage déterminé dans la partie précédente, au meilleur choix de réhabilitation de l’irrigation des parcelles.</w:t>
      </w:r>
    </w:p>
    <w:p w14:paraId="4055899D" w14:textId="2904433C" w:rsidR="00825A3E" w:rsidRPr="00B74BAE" w:rsidRDefault="00242857">
      <w:pPr>
        <w:pStyle w:val="Paragraphedeliste"/>
        <w:spacing w:line="276" w:lineRule="auto"/>
        <w:ind w:left="0"/>
        <w:rPr>
          <w:rFonts w:ascii="Helvetica" w:hAnsi="Helvetica" w:cs="Helvetica"/>
        </w:rPr>
      </w:pPr>
      <w:r w:rsidRPr="00B74BAE">
        <w:rPr>
          <w:rFonts w:ascii="Helvetica" w:hAnsi="Helvetica" w:cs="Helvetica"/>
        </w:rPr>
        <w:t>Pour ce faire l’analyse des études globales des canaux de la Bastide de 2014 et du Bac de Joncet réalisé par la chambre d’agriculture en annexe (</w:t>
      </w:r>
      <w:proofErr w:type="spellStart"/>
      <w:proofErr w:type="gramStart"/>
      <w:r w:rsidRPr="00B74BAE">
        <w:rPr>
          <w:rFonts w:ascii="Helvetica" w:hAnsi="Helvetica" w:cs="Helvetica"/>
          <w:i/>
          <w:iCs/>
        </w:rPr>
        <w:t>cf</w:t>
      </w:r>
      <w:proofErr w:type="spellEnd"/>
      <w:r w:rsidR="00502CE2" w:rsidRPr="00B74BAE">
        <w:rPr>
          <w:rFonts w:ascii="Helvetica" w:hAnsi="Helvetica" w:cs="Helvetica"/>
          <w:i/>
          <w:iCs/>
        </w:rPr>
        <w:t xml:space="preserve"> </w:t>
      </w:r>
      <w:r w:rsidRPr="00B74BAE">
        <w:rPr>
          <w:rFonts w:ascii="Helvetica" w:hAnsi="Helvetica" w:cs="Helvetica"/>
          <w:i/>
          <w:iCs/>
        </w:rPr>
        <w:t>.</w:t>
      </w:r>
      <w:proofErr w:type="gramEnd"/>
      <w:r w:rsidR="00502CE2" w:rsidRPr="00B74BAE">
        <w:rPr>
          <w:rFonts w:ascii="Helvetica" w:hAnsi="Helvetica" w:cs="Helvetica"/>
          <w:i/>
          <w:iCs/>
        </w:rPr>
        <w:fldChar w:fldCharType="begin"/>
      </w:r>
      <w:r w:rsidR="00502CE2" w:rsidRPr="00B74BAE">
        <w:rPr>
          <w:rFonts w:ascii="Helvetica" w:hAnsi="Helvetica" w:cs="Helvetica"/>
          <w:i/>
          <w:iCs/>
        </w:rPr>
        <w:instrText xml:space="preserve"> REF _Ref83909919 \h </w:instrText>
      </w:r>
      <w:r w:rsidR="004B3333">
        <w:rPr>
          <w:rFonts w:ascii="Helvetica" w:hAnsi="Helvetica" w:cs="Helvetica"/>
          <w:i/>
          <w:iCs/>
        </w:rPr>
        <w:instrText xml:space="preserve"> \* MERGEFORMAT </w:instrText>
      </w:r>
      <w:r w:rsidR="00502CE2" w:rsidRPr="00B74BAE">
        <w:rPr>
          <w:rFonts w:ascii="Helvetica" w:hAnsi="Helvetica" w:cs="Helvetica"/>
          <w:i/>
          <w:iCs/>
        </w:rPr>
      </w:r>
      <w:r w:rsidR="00502CE2" w:rsidRPr="00B74BAE">
        <w:rPr>
          <w:rFonts w:ascii="Helvetica" w:hAnsi="Helvetica" w:cs="Helvetica"/>
          <w:i/>
          <w:iCs/>
        </w:rPr>
        <w:fldChar w:fldCharType="separate"/>
      </w:r>
      <w:r w:rsidR="00502CE2" w:rsidRPr="00B74BAE">
        <w:rPr>
          <w:rFonts w:ascii="Helvetica" w:hAnsi="Helvetica" w:cs="Helvetica"/>
        </w:rPr>
        <w:t xml:space="preserve">Etude Canal Bac de </w:t>
      </w:r>
      <w:proofErr w:type="spellStart"/>
      <w:r w:rsidR="00502CE2" w:rsidRPr="00B74BAE">
        <w:rPr>
          <w:rFonts w:ascii="Helvetica" w:hAnsi="Helvetica" w:cs="Helvetica"/>
        </w:rPr>
        <w:t>Joncet</w:t>
      </w:r>
      <w:proofErr w:type="spellEnd"/>
      <w:r w:rsidR="00502CE2" w:rsidRPr="00B74BAE">
        <w:rPr>
          <w:rFonts w:ascii="Helvetica" w:hAnsi="Helvetica" w:cs="Helvetica"/>
        </w:rPr>
        <w:t xml:space="preserve"> CA66 2016</w:t>
      </w:r>
      <w:r w:rsidR="00502CE2" w:rsidRPr="00B74BAE">
        <w:rPr>
          <w:rFonts w:ascii="Helvetica" w:hAnsi="Helvetica" w:cs="Helvetica"/>
          <w:i/>
          <w:iCs/>
        </w:rPr>
        <w:fldChar w:fldCharType="end"/>
      </w:r>
      <w:r w:rsidRPr="00B74BAE">
        <w:rPr>
          <w:rFonts w:ascii="Helvetica" w:hAnsi="Helvetica" w:cs="Helvetica"/>
        </w:rPr>
        <w:t>) offriront de précieux renseignement</w:t>
      </w:r>
      <w:r w:rsidR="00D64A96">
        <w:rPr>
          <w:rFonts w:ascii="Helvetica" w:hAnsi="Helvetica" w:cs="Helvetica"/>
        </w:rPr>
        <w:t>s</w:t>
      </w:r>
      <w:r w:rsidRPr="00B74BAE">
        <w:rPr>
          <w:rFonts w:ascii="Helvetica" w:hAnsi="Helvetica" w:cs="Helvetica"/>
        </w:rPr>
        <w:t xml:space="preserve"> quant à la ressource disponible à contraster avec les usages et des besoins du site.</w:t>
      </w:r>
    </w:p>
    <w:p w14:paraId="2C8D335D" w14:textId="10565C2B" w:rsidR="00825A3E" w:rsidRPr="00B74BAE" w:rsidRDefault="00242857">
      <w:pPr>
        <w:pStyle w:val="Paragraphedeliste"/>
        <w:spacing w:line="276" w:lineRule="auto"/>
        <w:ind w:left="0"/>
        <w:rPr>
          <w:rFonts w:ascii="Helvetica" w:hAnsi="Helvetica" w:cs="Helvetica"/>
        </w:rPr>
      </w:pPr>
      <w:r w:rsidRPr="00B74BAE">
        <w:rPr>
          <w:rFonts w:ascii="Helvetica" w:hAnsi="Helvetica" w:cs="Helvetica"/>
        </w:rPr>
        <w:t>Le plan général des aménagements du site de la maison du parc est en annexe (</w:t>
      </w:r>
      <w:r w:rsidRPr="00B74BAE">
        <w:rPr>
          <w:rFonts w:ascii="Helvetica" w:hAnsi="Helvetica" w:cs="Helvetica"/>
          <w:i/>
          <w:iCs/>
        </w:rPr>
        <w:t xml:space="preserve">cf. </w:t>
      </w:r>
      <w:r w:rsidRPr="00B74BAE">
        <w:rPr>
          <w:rFonts w:ascii="Helvetica" w:hAnsi="Helvetica" w:cs="Helvetica"/>
          <w:i/>
          <w:iCs/>
        </w:rPr>
        <w:fldChar w:fldCharType="begin"/>
      </w:r>
      <w:r w:rsidRPr="00B74BAE">
        <w:rPr>
          <w:rFonts w:ascii="Helvetica" w:hAnsi="Helvetica" w:cs="Helvetica"/>
          <w:i/>
          <w:iCs/>
        </w:rPr>
        <w:instrText xml:space="preserve"> REF _Ref77331575 \r \h  \* MERGEFORMAT </w:instrText>
      </w:r>
      <w:r w:rsidRPr="00B74BAE">
        <w:rPr>
          <w:rFonts w:ascii="Helvetica" w:hAnsi="Helvetica" w:cs="Helvetica"/>
          <w:i/>
          <w:iCs/>
        </w:rPr>
      </w:r>
      <w:r w:rsidRPr="00B74BAE">
        <w:rPr>
          <w:rFonts w:ascii="Helvetica" w:hAnsi="Helvetica" w:cs="Helvetica"/>
          <w:i/>
          <w:iCs/>
        </w:rPr>
        <w:fldChar w:fldCharType="separate"/>
      </w:r>
      <w:r w:rsidR="00070906" w:rsidRPr="00B74BAE">
        <w:rPr>
          <w:rFonts w:ascii="Helvetica" w:hAnsi="Helvetica" w:cs="Helvetica"/>
          <w:i/>
          <w:iCs/>
        </w:rPr>
        <w:t>Annexe 8</w:t>
      </w:r>
      <w:r w:rsidRPr="00B74BAE">
        <w:rPr>
          <w:rFonts w:ascii="Helvetica" w:hAnsi="Helvetica" w:cs="Helvetica"/>
          <w:i/>
          <w:iCs/>
        </w:rPr>
        <w:fldChar w:fldCharType="end"/>
      </w:r>
      <w:r w:rsidRPr="00B74BAE">
        <w:rPr>
          <w:rFonts w:ascii="Helvetica" w:hAnsi="Helvetica" w:cs="Helvetica"/>
          <w:i/>
          <w:iCs/>
        </w:rPr>
        <w:t xml:space="preserve"> </w:t>
      </w:r>
      <w:r w:rsidRPr="00B74BAE">
        <w:rPr>
          <w:rFonts w:ascii="Helvetica" w:hAnsi="Helvetica" w:cs="Helvetica"/>
          <w:i/>
          <w:iCs/>
        </w:rPr>
        <w:fldChar w:fldCharType="begin"/>
      </w:r>
      <w:r w:rsidRPr="00B74BAE">
        <w:rPr>
          <w:rFonts w:ascii="Helvetica" w:hAnsi="Helvetica" w:cs="Helvetica"/>
          <w:i/>
          <w:iCs/>
        </w:rPr>
        <w:instrText xml:space="preserve"> REF _Ref77331575 \h  \* MERGEFORMAT </w:instrText>
      </w:r>
      <w:r w:rsidRPr="00B74BAE">
        <w:rPr>
          <w:rFonts w:ascii="Helvetica" w:hAnsi="Helvetica" w:cs="Helvetica"/>
          <w:i/>
          <w:iCs/>
        </w:rPr>
      </w:r>
      <w:r w:rsidRPr="00B74BAE">
        <w:rPr>
          <w:rFonts w:ascii="Helvetica" w:hAnsi="Helvetica" w:cs="Helvetica"/>
          <w:i/>
          <w:iCs/>
        </w:rPr>
        <w:fldChar w:fldCharType="separate"/>
      </w:r>
      <w:r w:rsidR="00070906" w:rsidRPr="00B74BAE">
        <w:rPr>
          <w:rFonts w:ascii="Helvetica" w:hAnsi="Helvetica" w:cs="Helvetica"/>
          <w:i/>
          <w:iCs/>
        </w:rPr>
        <w:t>Plan des aménagements du site de la MDP -PNR 2018</w:t>
      </w:r>
      <w:r w:rsidRPr="00B74BAE">
        <w:rPr>
          <w:rFonts w:ascii="Helvetica" w:hAnsi="Helvetica" w:cs="Helvetica"/>
          <w:i/>
          <w:iCs/>
        </w:rPr>
        <w:fldChar w:fldCharType="end"/>
      </w:r>
      <w:r w:rsidR="004B74EF">
        <w:rPr>
          <w:rFonts w:ascii="Helvetica" w:hAnsi="Helvetica" w:cs="Helvetica"/>
        </w:rPr>
        <w:t>)</w:t>
      </w:r>
      <w:r w:rsidRPr="00B74BAE">
        <w:rPr>
          <w:rFonts w:ascii="Helvetica" w:hAnsi="Helvetica" w:cs="Helvetica"/>
        </w:rPr>
        <w:t>, l’irrigation pourra intégrer les usages voisins (arrosage des plantations de la parcelle de la parcelle du Parc naturel Régional et de la Communauté de communes).</w:t>
      </w:r>
    </w:p>
    <w:p w14:paraId="3FF83CC5" w14:textId="77777777" w:rsidR="00825A3E" w:rsidRPr="00B74BAE" w:rsidRDefault="00242857">
      <w:pPr>
        <w:spacing w:line="276" w:lineRule="auto"/>
        <w:rPr>
          <w:rFonts w:ascii="Helvetica" w:eastAsia="Times New Roman" w:hAnsi="Helvetica" w:cs="Helvetica"/>
          <w:b/>
          <w:caps/>
          <w:color w:val="243F60"/>
          <w:spacing w:val="15"/>
          <w:sz w:val="28"/>
          <w:lang w:val="en-US" w:bidi="en-US"/>
        </w:rPr>
      </w:pPr>
      <w:r w:rsidRPr="00B74BAE">
        <w:rPr>
          <w:rFonts w:ascii="Helvetica" w:hAnsi="Helvetica" w:cs="Helvetica"/>
        </w:rPr>
        <w:t>Dans tous les cas, l’approche financière (tant en investissement qu’en fonctionnement) et le calendrier de réalisation seront des éléments déterminants à apporter.</w:t>
      </w:r>
      <w:bookmarkStart w:id="54" w:name="_Toc76653142"/>
    </w:p>
    <w:p w14:paraId="31401E12" w14:textId="77777777" w:rsidR="00825A3E" w:rsidRPr="00B74BAE" w:rsidRDefault="00242857">
      <w:pPr>
        <w:pStyle w:val="Titre1"/>
        <w:rPr>
          <w:rFonts w:ascii="Helvetica" w:hAnsi="Helvetica" w:cs="Helvetica"/>
        </w:rPr>
      </w:pPr>
      <w:bookmarkStart w:id="55" w:name="_Toc76661262"/>
      <w:bookmarkStart w:id="56" w:name="_Toc77330243"/>
      <w:bookmarkStart w:id="57" w:name="_Toc77330940"/>
      <w:bookmarkStart w:id="58" w:name="_Toc77331086"/>
      <w:bookmarkStart w:id="59" w:name="_Toc85558125"/>
      <w:r w:rsidRPr="00B74BAE">
        <w:rPr>
          <w:rFonts w:ascii="Helvetica" w:hAnsi="Helvetica" w:cs="Helvetica"/>
        </w:rPr>
        <w:t>Description de la prestation attendue</w:t>
      </w:r>
      <w:bookmarkEnd w:id="54"/>
      <w:bookmarkEnd w:id="55"/>
      <w:bookmarkEnd w:id="56"/>
      <w:bookmarkEnd w:id="57"/>
      <w:bookmarkEnd w:id="58"/>
      <w:bookmarkEnd w:id="59"/>
      <w:r w:rsidRPr="00B74BAE">
        <w:rPr>
          <w:rFonts w:ascii="Helvetica" w:hAnsi="Helvetica" w:cs="Helvetica"/>
        </w:rPr>
        <w:t> </w:t>
      </w:r>
    </w:p>
    <w:p w14:paraId="03CE5D7A" w14:textId="77777777" w:rsidR="00825A3E" w:rsidRPr="00B74BAE" w:rsidRDefault="00242857">
      <w:pPr>
        <w:spacing w:line="276" w:lineRule="auto"/>
        <w:rPr>
          <w:rFonts w:ascii="Helvetica" w:hAnsi="Helvetica" w:cs="Helvetica"/>
        </w:rPr>
      </w:pPr>
      <w:r w:rsidRPr="00B74BAE">
        <w:rPr>
          <w:rFonts w:ascii="Helvetica" w:hAnsi="Helvetica" w:cs="Helvetica"/>
        </w:rPr>
        <w:t xml:space="preserve">Le prestataire devra rendre deux types de documents dont le contenu est explicité ci-dessous. </w:t>
      </w:r>
    </w:p>
    <w:p w14:paraId="1EE4C8FF" w14:textId="33CEEA53" w:rsidR="00825A3E" w:rsidRPr="00B74BAE" w:rsidRDefault="004B74EF">
      <w:pPr>
        <w:pStyle w:val="Titre2"/>
        <w:spacing w:line="276" w:lineRule="auto"/>
        <w:rPr>
          <w:rFonts w:ascii="Helvetica" w:hAnsi="Helvetica" w:cs="Helvetica"/>
        </w:rPr>
      </w:pPr>
      <w:bookmarkStart w:id="60" w:name="_Toc76661263"/>
      <w:bookmarkStart w:id="61" w:name="_Toc77330244"/>
      <w:bookmarkStart w:id="62" w:name="_Toc77330941"/>
      <w:bookmarkStart w:id="63" w:name="_Toc77331087"/>
      <w:bookmarkStart w:id="64" w:name="_Toc85558126"/>
      <w:r>
        <w:rPr>
          <w:rFonts w:ascii="Helvetica" w:hAnsi="Helvetica" w:cs="Helvetica"/>
        </w:rPr>
        <w:t xml:space="preserve">Lot 1 : </w:t>
      </w:r>
      <w:r w:rsidR="00242857" w:rsidRPr="00B74BAE">
        <w:rPr>
          <w:rFonts w:ascii="Helvetica" w:hAnsi="Helvetica" w:cs="Helvetica"/>
        </w:rPr>
        <w:t>Diagnostic de pollution et remédiation</w:t>
      </w:r>
      <w:bookmarkEnd w:id="60"/>
      <w:bookmarkEnd w:id="61"/>
      <w:bookmarkEnd w:id="62"/>
      <w:bookmarkEnd w:id="63"/>
      <w:bookmarkEnd w:id="64"/>
    </w:p>
    <w:p w14:paraId="711ACB70" w14:textId="029659C0" w:rsidR="00B11703" w:rsidRDefault="00242857">
      <w:pPr>
        <w:spacing w:line="276" w:lineRule="auto"/>
        <w:rPr>
          <w:rFonts w:ascii="Helvetica" w:hAnsi="Helvetica" w:cs="Helvetica"/>
        </w:rPr>
      </w:pPr>
      <w:r w:rsidRPr="00B74BAE">
        <w:rPr>
          <w:rFonts w:ascii="Helvetica" w:hAnsi="Helvetica" w:cs="Helvetica"/>
        </w:rPr>
        <w:t>En fonction des données existantes (étude environnementale</w:t>
      </w:r>
      <w:r w:rsidR="00B11703">
        <w:rPr>
          <w:rFonts w:ascii="Helvetica" w:hAnsi="Helvetica" w:cs="Helvetica"/>
        </w:rPr>
        <w:t xml:space="preserve"> CRBE</w:t>
      </w:r>
      <w:r w:rsidRPr="00B74BAE">
        <w:rPr>
          <w:rFonts w:ascii="Helvetica" w:hAnsi="Helvetica" w:cs="Helvetica"/>
        </w:rPr>
        <w:t>, courrier</w:t>
      </w:r>
      <w:r w:rsidR="00B11703">
        <w:rPr>
          <w:rFonts w:ascii="Helvetica" w:hAnsi="Helvetica" w:cs="Helvetica"/>
        </w:rPr>
        <w:t xml:space="preserve"> et arrêté</w:t>
      </w:r>
      <w:r w:rsidR="004B74EF">
        <w:rPr>
          <w:rFonts w:ascii="Helvetica" w:hAnsi="Helvetica" w:cs="Helvetica"/>
        </w:rPr>
        <w:t xml:space="preserve"> DRIRE</w:t>
      </w:r>
      <w:r w:rsidRPr="00B74BAE">
        <w:rPr>
          <w:rFonts w:ascii="Helvetica" w:hAnsi="Helvetica" w:cs="Helvetica"/>
        </w:rPr>
        <w:t>, dossier remise en état SECME 2009, analyses partielles de pollution des fruits</w:t>
      </w:r>
      <w:r w:rsidR="00B11703">
        <w:rPr>
          <w:rFonts w:ascii="Helvetica" w:hAnsi="Helvetica" w:cs="Helvetica"/>
        </w:rPr>
        <w:t xml:space="preserve"> INRS</w:t>
      </w:r>
      <w:r w:rsidRPr="00B74BAE">
        <w:rPr>
          <w:rFonts w:ascii="Helvetica" w:hAnsi="Helvetica" w:cs="Helvetica"/>
        </w:rPr>
        <w:t>, étude globales canaux</w:t>
      </w:r>
      <w:r w:rsidR="00B11703">
        <w:rPr>
          <w:rFonts w:ascii="Helvetica" w:hAnsi="Helvetica" w:cs="Helvetica"/>
        </w:rPr>
        <w:t xml:space="preserve"> CA66</w:t>
      </w:r>
      <w:r w:rsidRPr="00B74BAE">
        <w:rPr>
          <w:rFonts w:ascii="Helvetica" w:hAnsi="Helvetica" w:cs="Helvetica"/>
        </w:rPr>
        <w:t>)</w:t>
      </w:r>
      <w:r w:rsidR="00B11703">
        <w:rPr>
          <w:rFonts w:ascii="Helvetica" w:hAnsi="Helvetica" w:cs="Helvetica"/>
        </w:rPr>
        <w:t>,</w:t>
      </w:r>
      <w:r w:rsidRPr="00B74BAE">
        <w:rPr>
          <w:rFonts w:ascii="Helvetica" w:hAnsi="Helvetica" w:cs="Helvetica"/>
        </w:rPr>
        <w:t xml:space="preserve"> il est demandé de réaliser un diagnostic adapté de la pollution du site, nécessaire à l’établissement des études de projet et un plan de gestion de l’irrigation</w:t>
      </w:r>
      <w:r w:rsidR="001973D1" w:rsidRPr="00B74BAE">
        <w:rPr>
          <w:rFonts w:ascii="Helvetica" w:hAnsi="Helvetica" w:cs="Helvetica"/>
        </w:rPr>
        <w:t>, des usages</w:t>
      </w:r>
      <w:r w:rsidR="00B11703">
        <w:rPr>
          <w:rFonts w:ascii="Helvetica" w:hAnsi="Helvetica" w:cs="Helvetica"/>
        </w:rPr>
        <w:t xml:space="preserve"> ultérieurs envisagés</w:t>
      </w:r>
      <w:r w:rsidRPr="00B74BAE">
        <w:rPr>
          <w:rFonts w:ascii="Helvetica" w:hAnsi="Helvetica" w:cs="Helvetica"/>
        </w:rPr>
        <w:t xml:space="preserve">. </w:t>
      </w:r>
    </w:p>
    <w:p w14:paraId="5EEA9C37" w14:textId="375104E6" w:rsidR="00E02F32" w:rsidRDefault="004B74EF">
      <w:pPr>
        <w:spacing w:line="276" w:lineRule="auto"/>
        <w:rPr>
          <w:rFonts w:ascii="Helvetica" w:hAnsi="Helvetica" w:cs="Helvetica"/>
        </w:rPr>
      </w:pPr>
      <w:r>
        <w:rPr>
          <w:rFonts w:ascii="Helvetica" w:hAnsi="Helvetica" w:cs="Helvetica"/>
        </w:rPr>
        <w:t>Le</w:t>
      </w:r>
      <w:r w:rsidR="00242857" w:rsidRPr="00B74BAE">
        <w:rPr>
          <w:rFonts w:ascii="Helvetica" w:hAnsi="Helvetica" w:cs="Helvetica"/>
        </w:rPr>
        <w:t xml:space="preserve"> prestataire devra émettre des solutions concernant </w:t>
      </w:r>
      <w:r w:rsidR="00B11703">
        <w:rPr>
          <w:rFonts w:ascii="Helvetica" w:hAnsi="Helvetica" w:cs="Helvetica"/>
        </w:rPr>
        <w:t xml:space="preserve">le </w:t>
      </w:r>
      <w:r w:rsidR="00242857" w:rsidRPr="00B74BAE">
        <w:rPr>
          <w:rFonts w:ascii="Helvetica" w:hAnsi="Helvetica" w:cs="Helvetica"/>
        </w:rPr>
        <w:t xml:space="preserve">traitement ou </w:t>
      </w:r>
      <w:r w:rsidR="00B11703">
        <w:rPr>
          <w:rFonts w:ascii="Helvetica" w:hAnsi="Helvetica" w:cs="Helvetica"/>
        </w:rPr>
        <w:t xml:space="preserve">la </w:t>
      </w:r>
      <w:r w:rsidR="00242857" w:rsidRPr="00B74BAE">
        <w:rPr>
          <w:rFonts w:ascii="Helvetica" w:hAnsi="Helvetica" w:cs="Helvetica"/>
        </w:rPr>
        <w:t xml:space="preserve">gestion </w:t>
      </w:r>
      <w:r w:rsidR="00B11703">
        <w:rPr>
          <w:rFonts w:ascii="Helvetica" w:hAnsi="Helvetica" w:cs="Helvetica"/>
        </w:rPr>
        <w:t xml:space="preserve">de la pollution </w:t>
      </w:r>
      <w:r w:rsidR="00242857" w:rsidRPr="00B74BAE">
        <w:rPr>
          <w:rFonts w:ascii="Helvetica" w:hAnsi="Helvetica" w:cs="Helvetica"/>
        </w:rPr>
        <w:t>le cas échéant, et évaluer les coûts y afférent.</w:t>
      </w:r>
    </w:p>
    <w:p w14:paraId="49FF908A" w14:textId="3A35BFB3" w:rsidR="00825A3E" w:rsidRPr="00B74BAE" w:rsidRDefault="00E02F32">
      <w:pPr>
        <w:spacing w:line="276" w:lineRule="auto"/>
        <w:rPr>
          <w:rFonts w:ascii="Helvetica" w:hAnsi="Helvetica" w:cs="Helvetica"/>
        </w:rPr>
      </w:pPr>
      <w:r>
        <w:rPr>
          <w:rFonts w:ascii="Helvetica" w:hAnsi="Helvetica" w:cs="Helvetica"/>
        </w:rPr>
        <w:t>Pour l’étude documentaire i</w:t>
      </w:r>
      <w:r w:rsidR="00B11703">
        <w:rPr>
          <w:rFonts w:ascii="Helvetica" w:hAnsi="Helvetica" w:cs="Helvetica"/>
        </w:rPr>
        <w:t xml:space="preserve">l faudra </w:t>
      </w:r>
      <w:r>
        <w:rPr>
          <w:rFonts w:ascii="Helvetica" w:hAnsi="Helvetica" w:cs="Helvetica"/>
        </w:rPr>
        <w:t xml:space="preserve">recueillir les témoignages (voisins, ancien salariés SECME, </w:t>
      </w:r>
      <w:r w:rsidR="004B74EF">
        <w:rPr>
          <w:rFonts w:ascii="Helvetica" w:hAnsi="Helvetica" w:cs="Helvetica"/>
        </w:rPr>
        <w:t xml:space="preserve">toute autre personne ressources à rechercher </w:t>
      </w:r>
      <w:r>
        <w:rPr>
          <w:rFonts w:ascii="Helvetica" w:hAnsi="Helvetica" w:cs="Helvetica"/>
        </w:rPr>
        <w:t xml:space="preserve">etc.) et </w:t>
      </w:r>
      <w:r w:rsidR="00B11703" w:rsidRPr="00B74BAE">
        <w:rPr>
          <w:rFonts w:ascii="Helvetica" w:hAnsi="Helvetica" w:cs="Helvetica"/>
        </w:rPr>
        <w:t xml:space="preserve">saisir </w:t>
      </w:r>
      <w:r w:rsidR="00B11703">
        <w:rPr>
          <w:rFonts w:ascii="Helvetica" w:hAnsi="Helvetica" w:cs="Helvetica"/>
        </w:rPr>
        <w:t xml:space="preserve">la </w:t>
      </w:r>
      <w:r w:rsidR="00B11703" w:rsidRPr="00B74BAE">
        <w:rPr>
          <w:rFonts w:ascii="Helvetica" w:hAnsi="Helvetica" w:cs="Helvetica"/>
        </w:rPr>
        <w:t>préfecture de</w:t>
      </w:r>
      <w:r w:rsidR="00B11703">
        <w:rPr>
          <w:rFonts w:ascii="Helvetica" w:hAnsi="Helvetica" w:cs="Helvetica"/>
        </w:rPr>
        <w:t>s Pyrénées Orientales et / ou la DREAL</w:t>
      </w:r>
      <w:r w:rsidR="00B11703" w:rsidRPr="00B74BAE">
        <w:rPr>
          <w:rFonts w:ascii="Helvetica" w:hAnsi="Helvetica" w:cs="Helvetica"/>
        </w:rPr>
        <w:t xml:space="preserve"> la DREAL </w:t>
      </w:r>
      <w:r w:rsidR="00B11703">
        <w:rPr>
          <w:rFonts w:ascii="Helvetica" w:hAnsi="Helvetica" w:cs="Helvetica"/>
        </w:rPr>
        <w:t xml:space="preserve">Occitanie </w:t>
      </w:r>
      <w:r w:rsidR="00B11703" w:rsidRPr="00B74BAE">
        <w:rPr>
          <w:rFonts w:ascii="Helvetica" w:hAnsi="Helvetica" w:cs="Helvetica"/>
        </w:rPr>
        <w:t xml:space="preserve">(service en charge de la prévention des risques technologiques) pour </w:t>
      </w:r>
      <w:r>
        <w:rPr>
          <w:rFonts w:ascii="Helvetica" w:hAnsi="Helvetica" w:cs="Helvetica"/>
        </w:rPr>
        <w:t>les</w:t>
      </w:r>
      <w:r w:rsidRPr="00E02F32">
        <w:rPr>
          <w:rFonts w:ascii="Helvetica" w:hAnsi="Helvetica" w:cs="Helvetica"/>
        </w:rPr>
        <w:t xml:space="preserve"> demandes</w:t>
      </w:r>
      <w:r w:rsidR="00B11703" w:rsidRPr="00B74BAE">
        <w:rPr>
          <w:rFonts w:ascii="Helvetica" w:hAnsi="Helvetica" w:cs="Helvetica"/>
        </w:rPr>
        <w:t xml:space="preserve"> d'informations spécifiques </w:t>
      </w:r>
      <w:r w:rsidR="00B11703">
        <w:rPr>
          <w:rFonts w:ascii="Helvetica" w:hAnsi="Helvetica" w:cs="Helvetica"/>
        </w:rPr>
        <w:t>au site, celui-ci n’apparaissant plus sur les bases de données des installations classées (BASIAS, BASOL)</w:t>
      </w:r>
      <w:r w:rsidR="00B11703" w:rsidRPr="00B74BAE">
        <w:rPr>
          <w:rFonts w:ascii="Helvetica" w:hAnsi="Helvetica" w:cs="Helvetica"/>
        </w:rPr>
        <w:t>.</w:t>
      </w:r>
    </w:p>
    <w:p w14:paraId="6C58D6EC" w14:textId="323F5006" w:rsidR="00825A3E" w:rsidRPr="00B74BAE" w:rsidRDefault="00242857" w:rsidP="00F21307">
      <w:pPr>
        <w:spacing w:line="276" w:lineRule="auto"/>
        <w:rPr>
          <w:rFonts w:ascii="Helvetica" w:hAnsi="Helvetica" w:cs="Helvetica"/>
        </w:rPr>
      </w:pPr>
      <w:r w:rsidRPr="00B74BAE">
        <w:rPr>
          <w:rFonts w:ascii="Helvetica" w:hAnsi="Helvetica" w:cs="Helvetica"/>
        </w:rPr>
        <w:t xml:space="preserve">Le diagnostic de pollution des sols </w:t>
      </w:r>
      <w:r w:rsidR="00E02F32">
        <w:rPr>
          <w:rFonts w:ascii="Helvetica" w:hAnsi="Helvetica" w:cs="Helvetica"/>
        </w:rPr>
        <w:t xml:space="preserve">fera un focus </w:t>
      </w:r>
      <w:r w:rsidRPr="00B74BAE">
        <w:rPr>
          <w:rFonts w:ascii="Helvetica" w:hAnsi="Helvetica" w:cs="Helvetica"/>
        </w:rPr>
        <w:t xml:space="preserve">sur les aspects santé et sécurité </w:t>
      </w:r>
      <w:r w:rsidR="00E02F32" w:rsidRPr="00E02F32">
        <w:rPr>
          <w:rFonts w:ascii="Helvetica" w:hAnsi="Helvetica" w:cs="Helvetica"/>
        </w:rPr>
        <w:t>conformé</w:t>
      </w:r>
      <w:r w:rsidR="00E02F32">
        <w:rPr>
          <w:rFonts w:ascii="Helvetica" w:hAnsi="Helvetica" w:cs="Helvetica"/>
        </w:rPr>
        <w:t>ment</w:t>
      </w:r>
      <w:r w:rsidRPr="00B74BAE">
        <w:rPr>
          <w:rFonts w:ascii="Helvetica" w:hAnsi="Helvetica" w:cs="Helvetica"/>
        </w:rPr>
        <w:t xml:space="preserve"> à la norme NF X 31-620</w:t>
      </w:r>
      <w:r w:rsidR="00D27648" w:rsidRPr="00B74BAE">
        <w:rPr>
          <w:rFonts w:ascii="Helvetica" w:hAnsi="Helvetica" w:cs="Helvetica"/>
        </w:rPr>
        <w:t xml:space="preserve"> sur l’évaluation des sols et des sites et dépollution des sols</w:t>
      </w:r>
      <w:r w:rsidR="00127CD1" w:rsidRPr="00B74BAE">
        <w:rPr>
          <w:rFonts w:ascii="Helvetica" w:hAnsi="Helvetica" w:cs="Helvetica"/>
        </w:rPr>
        <w:t xml:space="preserve"> comportant</w:t>
      </w:r>
      <w:r w:rsidRPr="00B74BAE">
        <w:rPr>
          <w:rFonts w:ascii="Helvetica" w:hAnsi="Helvetica" w:cs="Helvetica"/>
        </w:rPr>
        <w:t> :</w:t>
      </w:r>
    </w:p>
    <w:p w14:paraId="0977A05D" w14:textId="41EDD2B7" w:rsidR="009E2660" w:rsidRPr="00B74BAE" w:rsidRDefault="00E02F32" w:rsidP="00B74BAE">
      <w:pPr>
        <w:pStyle w:val="Paragraphedeliste"/>
        <w:numPr>
          <w:ilvl w:val="0"/>
          <w:numId w:val="11"/>
        </w:numPr>
        <w:spacing w:before="120" w:line="276" w:lineRule="auto"/>
        <w:ind w:left="851" w:hanging="357"/>
        <w:rPr>
          <w:rFonts w:ascii="Helvetica" w:hAnsi="Helvetica" w:cs="Helvetica"/>
        </w:rPr>
      </w:pPr>
      <w:r w:rsidRPr="00F21307">
        <w:rPr>
          <w:rFonts w:ascii="Helvetica" w:hAnsi="Helvetica" w:cs="Helvetica"/>
        </w:rPr>
        <w:t xml:space="preserve">revue documentaire interne, externe et historique </w:t>
      </w:r>
      <w:r w:rsidR="00127CD1" w:rsidRPr="00B74BAE">
        <w:rPr>
          <w:rFonts w:ascii="Helvetica" w:hAnsi="Helvetica" w:cs="Helvetica"/>
        </w:rPr>
        <w:t xml:space="preserve">permettant de connaitre l’état post cessation d’activité industriel (1994), lors de la dépollution pour l’aménagement initial de la bastide (2014) </w:t>
      </w:r>
      <w:r w:rsidR="009E2660" w:rsidRPr="00B74BAE">
        <w:rPr>
          <w:rFonts w:ascii="Helvetica" w:hAnsi="Helvetica" w:cs="Helvetica"/>
        </w:rPr>
        <w:t>basée sur :</w:t>
      </w:r>
    </w:p>
    <w:p w14:paraId="6FF52BF6" w14:textId="3F3BAA7C" w:rsidR="00127CD1" w:rsidRPr="00B74BAE" w:rsidRDefault="00F21307" w:rsidP="00B74BAE">
      <w:pPr>
        <w:pStyle w:val="Paragraphedeliste"/>
        <w:numPr>
          <w:ilvl w:val="1"/>
          <w:numId w:val="29"/>
        </w:numPr>
        <w:spacing w:before="120" w:line="276" w:lineRule="auto"/>
        <w:ind w:hanging="357"/>
        <w:rPr>
          <w:rFonts w:ascii="Helvetica" w:hAnsi="Helvetica" w:cs="Helvetica"/>
        </w:rPr>
      </w:pPr>
      <w:r>
        <w:rPr>
          <w:rFonts w:ascii="Helvetica" w:hAnsi="Helvetica" w:cs="Helvetica"/>
        </w:rPr>
        <w:t>consultation d</w:t>
      </w:r>
      <w:r w:rsidR="009E2660" w:rsidRPr="00B74BAE">
        <w:rPr>
          <w:rFonts w:ascii="Helvetica" w:hAnsi="Helvetica" w:cs="Helvetica"/>
        </w:rPr>
        <w:t>es archives (</w:t>
      </w:r>
      <w:r w:rsidR="00EA47F3" w:rsidRPr="00B74BAE">
        <w:rPr>
          <w:rFonts w:ascii="Helvetica" w:hAnsi="Helvetica" w:cs="Helvetica"/>
        </w:rPr>
        <w:t>SECME, commune, DDTM</w:t>
      </w:r>
      <w:r w:rsidR="009E2660" w:rsidRPr="00B74BAE">
        <w:rPr>
          <w:rFonts w:ascii="Helvetica" w:hAnsi="Helvetica" w:cs="Helvetica"/>
        </w:rPr>
        <w:t xml:space="preserve">, </w:t>
      </w:r>
      <w:r w:rsidR="00E02F32" w:rsidRPr="00F21307">
        <w:rPr>
          <w:rFonts w:ascii="Helvetica" w:hAnsi="Helvetica" w:cs="Helvetica"/>
        </w:rPr>
        <w:t xml:space="preserve">DREAL, </w:t>
      </w:r>
      <w:r w:rsidR="004B74EF">
        <w:rPr>
          <w:rFonts w:ascii="Helvetica" w:hAnsi="Helvetica" w:cs="Helvetica"/>
        </w:rPr>
        <w:t xml:space="preserve">RTM </w:t>
      </w:r>
      <w:r w:rsidR="00E02F32" w:rsidRPr="00F21307">
        <w:rPr>
          <w:rFonts w:ascii="Helvetica" w:hAnsi="Helvetica" w:cs="Helvetica"/>
        </w:rPr>
        <w:t>etc.</w:t>
      </w:r>
      <w:r w:rsidR="009E2660" w:rsidRPr="00B74BAE">
        <w:rPr>
          <w:rFonts w:ascii="Helvetica" w:hAnsi="Helvetica" w:cs="Helvetica"/>
        </w:rPr>
        <w:t>)</w:t>
      </w:r>
    </w:p>
    <w:p w14:paraId="473F8669" w14:textId="3B080F31" w:rsidR="009E2660" w:rsidRPr="00F21307" w:rsidRDefault="00F21307" w:rsidP="00B74BAE">
      <w:pPr>
        <w:pStyle w:val="Paragraphedeliste"/>
        <w:numPr>
          <w:ilvl w:val="1"/>
          <w:numId w:val="29"/>
        </w:numPr>
        <w:spacing w:before="120" w:line="276" w:lineRule="auto"/>
        <w:ind w:hanging="357"/>
        <w:rPr>
          <w:rFonts w:ascii="Helvetica" w:hAnsi="Helvetica" w:cs="Helvetica"/>
        </w:rPr>
      </w:pPr>
      <w:r>
        <w:rPr>
          <w:rFonts w:ascii="Helvetica" w:hAnsi="Helvetica" w:cs="Helvetica"/>
        </w:rPr>
        <w:t xml:space="preserve">investigation </w:t>
      </w:r>
      <w:r w:rsidR="009E2660" w:rsidRPr="00B74BAE">
        <w:rPr>
          <w:rFonts w:ascii="Helvetica" w:hAnsi="Helvetica" w:cs="Helvetica"/>
        </w:rPr>
        <w:t xml:space="preserve">auprès des </w:t>
      </w:r>
      <w:r w:rsidR="00E02F32" w:rsidRPr="00F21307">
        <w:rPr>
          <w:rFonts w:ascii="Helvetica" w:hAnsi="Helvetica" w:cs="Helvetica"/>
        </w:rPr>
        <w:t xml:space="preserve">personnes </w:t>
      </w:r>
      <w:r w:rsidR="004B74EF">
        <w:rPr>
          <w:rFonts w:ascii="Helvetica" w:hAnsi="Helvetica" w:cs="Helvetica"/>
        </w:rPr>
        <w:t>res</w:t>
      </w:r>
      <w:r w:rsidR="00E02F32" w:rsidRPr="00F21307">
        <w:rPr>
          <w:rFonts w:ascii="Helvetica" w:hAnsi="Helvetica" w:cs="Helvetica"/>
        </w:rPr>
        <w:t>sources</w:t>
      </w:r>
      <w:r w:rsidR="009E2660" w:rsidRPr="00B74BAE">
        <w:rPr>
          <w:rFonts w:ascii="Helvetica" w:hAnsi="Helvetica" w:cs="Helvetica"/>
        </w:rPr>
        <w:t xml:space="preserve"> (</w:t>
      </w:r>
      <w:r w:rsidR="00E02F32" w:rsidRPr="00F21307">
        <w:rPr>
          <w:rFonts w:ascii="Helvetica" w:hAnsi="Helvetica" w:cs="Helvetica"/>
        </w:rPr>
        <w:t xml:space="preserve">SECME, Rio Tinto, commune d’Olette, </w:t>
      </w:r>
      <w:r w:rsidR="00A572E7" w:rsidRPr="00F21307">
        <w:rPr>
          <w:rFonts w:ascii="Helvetica" w:hAnsi="Helvetica" w:cs="Helvetica"/>
        </w:rPr>
        <w:t xml:space="preserve">DREAL, </w:t>
      </w:r>
      <w:r w:rsidR="009E2660" w:rsidRPr="00B74BAE">
        <w:rPr>
          <w:rFonts w:ascii="Helvetica" w:hAnsi="Helvetica" w:cs="Helvetica"/>
        </w:rPr>
        <w:t>DDTM, etc.)</w:t>
      </w:r>
    </w:p>
    <w:p w14:paraId="6B91C589" w14:textId="77777777" w:rsidR="00F21307" w:rsidRPr="00B74BAE" w:rsidRDefault="00F21307" w:rsidP="00B74BAE">
      <w:pPr>
        <w:pStyle w:val="Paragraphedeliste"/>
        <w:spacing w:before="120" w:line="276" w:lineRule="auto"/>
        <w:ind w:left="1440"/>
        <w:rPr>
          <w:rFonts w:ascii="Helvetica" w:hAnsi="Helvetica" w:cs="Helvetica"/>
        </w:rPr>
      </w:pPr>
    </w:p>
    <w:p w14:paraId="262CA5DF" w14:textId="0B820A1F" w:rsidR="00127CD1" w:rsidRPr="00B74BAE" w:rsidRDefault="00E02F32" w:rsidP="00B74BAE">
      <w:pPr>
        <w:pStyle w:val="Paragraphedeliste"/>
        <w:numPr>
          <w:ilvl w:val="0"/>
          <w:numId w:val="11"/>
        </w:numPr>
        <w:spacing w:before="120" w:line="276" w:lineRule="auto"/>
        <w:ind w:left="851" w:hanging="357"/>
        <w:rPr>
          <w:rFonts w:ascii="Helvetica" w:hAnsi="Helvetica" w:cs="Helvetica"/>
        </w:rPr>
      </w:pPr>
      <w:r w:rsidRPr="00F21307">
        <w:rPr>
          <w:rFonts w:ascii="Helvetica" w:hAnsi="Helvetica" w:cs="Helvetica"/>
        </w:rPr>
        <w:t xml:space="preserve">étude </w:t>
      </w:r>
      <w:r w:rsidR="00F21307" w:rsidRPr="00F21307">
        <w:rPr>
          <w:rFonts w:ascii="Helvetica" w:hAnsi="Helvetica" w:cs="Helvetica"/>
        </w:rPr>
        <w:t>des vulnérabilités</w:t>
      </w:r>
      <w:r w:rsidR="00F21307">
        <w:rPr>
          <w:rFonts w:ascii="Helvetica" w:hAnsi="Helvetica" w:cs="Helvetica"/>
        </w:rPr>
        <w:t xml:space="preserve"> et de l’état</w:t>
      </w:r>
      <w:r w:rsidR="00127CD1" w:rsidRPr="00B74BAE">
        <w:rPr>
          <w:rFonts w:ascii="Helvetica" w:hAnsi="Helvetica" w:cs="Helvetica"/>
        </w:rPr>
        <w:t xml:space="preserve"> actuel avec la </w:t>
      </w:r>
      <w:r w:rsidR="00242857" w:rsidRPr="00B74BAE">
        <w:rPr>
          <w:rFonts w:ascii="Helvetica" w:hAnsi="Helvetica" w:cs="Helvetica"/>
        </w:rPr>
        <w:t xml:space="preserve">réalisation et </w:t>
      </w:r>
      <w:r w:rsidR="00127CD1" w:rsidRPr="00B74BAE">
        <w:rPr>
          <w:rFonts w:ascii="Helvetica" w:hAnsi="Helvetica" w:cs="Helvetica"/>
        </w:rPr>
        <w:t>d’</w:t>
      </w:r>
      <w:r w:rsidR="00242857" w:rsidRPr="00B74BAE">
        <w:rPr>
          <w:rFonts w:ascii="Helvetica" w:hAnsi="Helvetica" w:cs="Helvetica"/>
        </w:rPr>
        <w:t>analyses</w:t>
      </w:r>
      <w:r w:rsidR="00370980" w:rsidRPr="00B74BAE">
        <w:rPr>
          <w:rFonts w:ascii="Helvetica" w:hAnsi="Helvetica" w:cs="Helvetica"/>
        </w:rPr>
        <w:t xml:space="preserve"> </w:t>
      </w:r>
      <w:r w:rsidR="002C29B5" w:rsidRPr="00F21307">
        <w:rPr>
          <w:rFonts w:ascii="Helvetica" w:hAnsi="Helvetica" w:cs="Helvetica"/>
        </w:rPr>
        <w:t xml:space="preserve">en fonction des éléments déterminés dans la revue historique avec notamment </w:t>
      </w:r>
      <w:r w:rsidR="00370980" w:rsidRPr="00B74BAE">
        <w:rPr>
          <w:rFonts w:ascii="Helvetica" w:hAnsi="Helvetica" w:cs="Helvetica"/>
        </w:rPr>
        <w:t>:</w:t>
      </w:r>
    </w:p>
    <w:p w14:paraId="236EAF53" w14:textId="2E4214CE" w:rsidR="006C4C75" w:rsidRPr="00B74BAE" w:rsidRDefault="00F21307" w:rsidP="00B74BAE">
      <w:pPr>
        <w:pStyle w:val="Paragraphedeliste"/>
        <w:numPr>
          <w:ilvl w:val="1"/>
          <w:numId w:val="29"/>
        </w:numPr>
        <w:spacing w:before="120" w:line="276" w:lineRule="auto"/>
        <w:ind w:hanging="357"/>
        <w:rPr>
          <w:rFonts w:ascii="Helvetica" w:hAnsi="Helvetica" w:cs="Helvetica"/>
        </w:rPr>
      </w:pPr>
      <w:r>
        <w:rPr>
          <w:rFonts w:ascii="Helvetica" w:hAnsi="Helvetica" w:cs="Helvetica"/>
        </w:rPr>
        <w:t>diagnostic de pollution, analyses</w:t>
      </w:r>
      <w:r w:rsidR="001973D1" w:rsidRPr="00B74BAE">
        <w:rPr>
          <w:rFonts w:ascii="Helvetica" w:hAnsi="Helvetica" w:cs="Helvetica"/>
        </w:rPr>
        <w:t xml:space="preserve"> </w:t>
      </w:r>
      <w:r>
        <w:rPr>
          <w:rFonts w:ascii="Helvetica" w:hAnsi="Helvetica" w:cs="Helvetica"/>
        </w:rPr>
        <w:t xml:space="preserve">des </w:t>
      </w:r>
      <w:r w:rsidR="009E2660" w:rsidRPr="00B74BAE">
        <w:rPr>
          <w:rFonts w:ascii="Helvetica" w:hAnsi="Helvetica" w:cs="Helvetica"/>
        </w:rPr>
        <w:t>sol</w:t>
      </w:r>
      <w:r w:rsidR="001973D1" w:rsidRPr="00B74BAE">
        <w:rPr>
          <w:rFonts w:ascii="Helvetica" w:hAnsi="Helvetica" w:cs="Helvetica"/>
        </w:rPr>
        <w:t>s sous-jacents</w:t>
      </w:r>
      <w:r>
        <w:rPr>
          <w:rFonts w:ascii="Helvetica" w:hAnsi="Helvetica" w:cs="Helvetica"/>
        </w:rPr>
        <w:t xml:space="preserve"> </w:t>
      </w:r>
      <w:r w:rsidR="001973D1" w:rsidRPr="00B74BAE">
        <w:rPr>
          <w:rFonts w:ascii="Helvetica" w:hAnsi="Helvetica" w:cs="Helvetica"/>
        </w:rPr>
        <w:t>et recherche des polluants en fonction</w:t>
      </w:r>
      <w:r w:rsidR="006C4C75" w:rsidRPr="00B74BAE">
        <w:rPr>
          <w:rFonts w:ascii="Helvetica" w:hAnsi="Helvetica" w:cs="Helvetica"/>
        </w:rPr>
        <w:t> :</w:t>
      </w:r>
    </w:p>
    <w:p w14:paraId="7CEB401A" w14:textId="77777777" w:rsidR="006C4C75" w:rsidRPr="00B74BAE" w:rsidRDefault="001973D1" w:rsidP="00B74BAE">
      <w:pPr>
        <w:pStyle w:val="Paragraphedeliste"/>
        <w:numPr>
          <w:ilvl w:val="3"/>
          <w:numId w:val="34"/>
        </w:numPr>
        <w:spacing w:before="120" w:line="276" w:lineRule="auto"/>
        <w:ind w:left="1843" w:hanging="357"/>
        <w:rPr>
          <w:rFonts w:ascii="Helvetica" w:hAnsi="Helvetica" w:cs="Helvetica"/>
        </w:rPr>
      </w:pPr>
      <w:r w:rsidRPr="00B74BAE">
        <w:rPr>
          <w:rFonts w:ascii="Helvetica" w:hAnsi="Helvetica" w:cs="Helvetica"/>
        </w:rPr>
        <w:t>de la qualité du minerai (hématite, silice, fluorine, etc.)</w:t>
      </w:r>
      <w:r w:rsidR="009E2660" w:rsidRPr="00B74BAE">
        <w:rPr>
          <w:rFonts w:ascii="Helvetica" w:hAnsi="Helvetica" w:cs="Helvetica"/>
        </w:rPr>
        <w:t xml:space="preserve"> </w:t>
      </w:r>
    </w:p>
    <w:p w14:paraId="5DE66085" w14:textId="68070FFE" w:rsidR="009E2660" w:rsidRPr="00B74BAE" w:rsidRDefault="001973D1" w:rsidP="00B74BAE">
      <w:pPr>
        <w:pStyle w:val="Paragraphedeliste"/>
        <w:numPr>
          <w:ilvl w:val="3"/>
          <w:numId w:val="34"/>
        </w:numPr>
        <w:spacing w:before="120" w:line="276" w:lineRule="auto"/>
        <w:ind w:left="1843" w:hanging="357"/>
        <w:rPr>
          <w:rFonts w:ascii="Helvetica" w:hAnsi="Helvetica" w:cs="Helvetica"/>
        </w:rPr>
      </w:pPr>
      <w:r w:rsidRPr="00B74BAE">
        <w:rPr>
          <w:rFonts w:ascii="Helvetica" w:hAnsi="Helvetica" w:cs="Helvetica"/>
        </w:rPr>
        <w:t>des produits utilisés (oléine, silicate de soude, amidon et acide sulfurique, etc.)</w:t>
      </w:r>
      <w:r w:rsidR="006C4C75" w:rsidRPr="00B74BAE">
        <w:rPr>
          <w:rFonts w:ascii="Helvetica" w:hAnsi="Helvetica" w:cs="Helvetica"/>
        </w:rPr>
        <w:t xml:space="preserve"> </w:t>
      </w:r>
    </w:p>
    <w:p w14:paraId="71FD6880" w14:textId="000D3104" w:rsidR="006C4C75" w:rsidRPr="00B74BAE" w:rsidRDefault="006C4C75" w:rsidP="00B74BAE">
      <w:pPr>
        <w:pStyle w:val="Paragraphedeliste"/>
        <w:numPr>
          <w:ilvl w:val="3"/>
          <w:numId w:val="34"/>
        </w:numPr>
        <w:spacing w:before="120" w:line="276" w:lineRule="auto"/>
        <w:ind w:left="1843" w:hanging="357"/>
        <w:rPr>
          <w:rFonts w:ascii="Helvetica" w:hAnsi="Helvetica" w:cs="Helvetica"/>
        </w:rPr>
      </w:pPr>
      <w:r w:rsidRPr="00B74BAE">
        <w:rPr>
          <w:rFonts w:ascii="Helvetica" w:hAnsi="Helvetica" w:cs="Helvetica"/>
        </w:rPr>
        <w:t xml:space="preserve">des risques liés aux usages </w:t>
      </w:r>
      <w:r w:rsidR="002C29B5" w:rsidRPr="00F21307">
        <w:rPr>
          <w:rFonts w:ascii="Helvetica" w:hAnsi="Helvetica" w:cs="Helvetica"/>
        </w:rPr>
        <w:t>future</w:t>
      </w:r>
      <w:r w:rsidR="00F21307" w:rsidRPr="00F21307">
        <w:rPr>
          <w:rFonts w:ascii="Helvetica" w:hAnsi="Helvetica" w:cs="Helvetica"/>
        </w:rPr>
        <w:t>s</w:t>
      </w:r>
      <w:r w:rsidR="002C29B5" w:rsidRPr="00F21307">
        <w:rPr>
          <w:rFonts w:ascii="Helvetica" w:hAnsi="Helvetica" w:cs="Helvetica"/>
        </w:rPr>
        <w:t xml:space="preserve"> sur les différentes surfaces </w:t>
      </w:r>
      <w:r w:rsidRPr="00B74BAE">
        <w:rPr>
          <w:rFonts w:ascii="Helvetica" w:hAnsi="Helvetica" w:cs="Helvetica"/>
        </w:rPr>
        <w:t>(</w:t>
      </w:r>
      <w:r w:rsidR="00291BE2" w:rsidRPr="00B74BAE">
        <w:rPr>
          <w:rFonts w:ascii="Helvetica" w:hAnsi="Helvetica" w:cs="Helvetica"/>
        </w:rPr>
        <w:t>surface en culture</w:t>
      </w:r>
      <w:r w:rsidRPr="00B74BAE">
        <w:rPr>
          <w:rFonts w:ascii="Helvetica" w:hAnsi="Helvetica" w:cs="Helvetica"/>
        </w:rPr>
        <w:t>, bassin, parcours d’interprétation,</w:t>
      </w:r>
      <w:r w:rsidR="00127CD1" w:rsidRPr="00B74BAE">
        <w:rPr>
          <w:rFonts w:ascii="Helvetica" w:hAnsi="Helvetica" w:cs="Helvetica"/>
        </w:rPr>
        <w:t xml:space="preserve"> etc.</w:t>
      </w:r>
      <w:r w:rsidRPr="00B74BAE">
        <w:rPr>
          <w:rFonts w:ascii="Helvetica" w:hAnsi="Helvetica" w:cs="Helvetica"/>
        </w:rPr>
        <w:t xml:space="preserve">) </w:t>
      </w:r>
    </w:p>
    <w:p w14:paraId="09014EB8" w14:textId="0F6402B2" w:rsidR="009E2660" w:rsidRPr="00B74BAE" w:rsidRDefault="001973D1" w:rsidP="00B74BAE">
      <w:pPr>
        <w:pStyle w:val="Paragraphedeliste"/>
        <w:numPr>
          <w:ilvl w:val="1"/>
          <w:numId w:val="29"/>
        </w:numPr>
        <w:spacing w:before="120" w:line="276" w:lineRule="auto"/>
        <w:ind w:hanging="357"/>
        <w:rPr>
          <w:rFonts w:ascii="Helvetica" w:hAnsi="Helvetica" w:cs="Helvetica"/>
        </w:rPr>
      </w:pPr>
      <w:r w:rsidRPr="00B74BAE">
        <w:rPr>
          <w:rFonts w:ascii="Helvetica" w:hAnsi="Helvetica" w:cs="Helvetica"/>
        </w:rPr>
        <w:t>évaluation</w:t>
      </w:r>
      <w:r w:rsidR="009E2660" w:rsidRPr="00B74BAE">
        <w:rPr>
          <w:rFonts w:ascii="Helvetica" w:hAnsi="Helvetica" w:cs="Helvetica"/>
        </w:rPr>
        <w:t xml:space="preserve"> de l’eau</w:t>
      </w:r>
      <w:r w:rsidRPr="00B74BAE">
        <w:rPr>
          <w:rFonts w:ascii="Helvetica" w:hAnsi="Helvetica" w:cs="Helvetica"/>
        </w:rPr>
        <w:t xml:space="preserve"> brute (puit</w:t>
      </w:r>
      <w:r w:rsidR="004B74EF">
        <w:rPr>
          <w:rFonts w:ascii="Helvetica" w:hAnsi="Helvetica" w:cs="Helvetica"/>
        </w:rPr>
        <w:t>s</w:t>
      </w:r>
      <w:r w:rsidRPr="00B74BAE">
        <w:rPr>
          <w:rFonts w:ascii="Helvetica" w:hAnsi="Helvetica" w:cs="Helvetica"/>
        </w:rPr>
        <w:t>)</w:t>
      </w:r>
      <w:r w:rsidR="00F21307">
        <w:rPr>
          <w:rFonts w:ascii="Helvetica" w:hAnsi="Helvetica" w:cs="Helvetica"/>
        </w:rPr>
        <w:t xml:space="preserve"> pour l’arrosage et l’alimentation en eau du bassin, notamment </w:t>
      </w:r>
      <w:r w:rsidRPr="00B74BAE">
        <w:rPr>
          <w:rFonts w:ascii="Helvetica" w:hAnsi="Helvetica" w:cs="Helvetica"/>
        </w:rPr>
        <w:t xml:space="preserve">au regard des substances polluantes trouvées dans les </w:t>
      </w:r>
      <w:r w:rsidR="00F21307">
        <w:rPr>
          <w:rFonts w:ascii="Helvetica" w:hAnsi="Helvetica" w:cs="Helvetica"/>
        </w:rPr>
        <w:t xml:space="preserve">sédiments </w:t>
      </w:r>
      <w:r w:rsidRPr="00B74BAE">
        <w:rPr>
          <w:rFonts w:ascii="Helvetica" w:hAnsi="Helvetica" w:cs="Helvetica"/>
        </w:rPr>
        <w:t>lors de l’exploitation (plomb, fer, fluor, ammonium, etc.)</w:t>
      </w:r>
    </w:p>
    <w:p w14:paraId="6A11BBA2" w14:textId="02555627" w:rsidR="009E2660" w:rsidRPr="00B74BAE" w:rsidRDefault="001973D1" w:rsidP="00B74BAE">
      <w:pPr>
        <w:pStyle w:val="Paragraphedeliste"/>
        <w:numPr>
          <w:ilvl w:val="1"/>
          <w:numId w:val="29"/>
        </w:numPr>
        <w:spacing w:before="120" w:line="276" w:lineRule="auto"/>
        <w:ind w:hanging="357"/>
        <w:rPr>
          <w:rFonts w:ascii="Helvetica" w:hAnsi="Helvetica" w:cs="Helvetica"/>
        </w:rPr>
      </w:pPr>
      <w:r w:rsidRPr="00B74BAE">
        <w:rPr>
          <w:rFonts w:ascii="Helvetica" w:hAnsi="Helvetica" w:cs="Helvetica"/>
        </w:rPr>
        <w:t xml:space="preserve">évaluation de la pollution </w:t>
      </w:r>
      <w:r w:rsidR="009E2660" w:rsidRPr="00B74BAE">
        <w:rPr>
          <w:rFonts w:ascii="Helvetica" w:hAnsi="Helvetica" w:cs="Helvetica"/>
        </w:rPr>
        <w:t>des fruits</w:t>
      </w:r>
      <w:r w:rsidR="00370980" w:rsidRPr="00B74BAE">
        <w:rPr>
          <w:rFonts w:ascii="Helvetica" w:hAnsi="Helvetica" w:cs="Helvetica"/>
        </w:rPr>
        <w:t xml:space="preserve"> et des végétaux</w:t>
      </w:r>
      <w:r w:rsidR="009E2660" w:rsidRPr="00B74BAE">
        <w:rPr>
          <w:rFonts w:ascii="Helvetica" w:hAnsi="Helvetica" w:cs="Helvetica"/>
        </w:rPr>
        <w:t xml:space="preserve"> (</w:t>
      </w:r>
      <w:r w:rsidR="00370980" w:rsidRPr="00B74BAE">
        <w:rPr>
          <w:rFonts w:ascii="Helvetica" w:hAnsi="Helvetica" w:cs="Helvetica"/>
        </w:rPr>
        <w:t>végétation</w:t>
      </w:r>
      <w:r w:rsidR="00F21307">
        <w:rPr>
          <w:rFonts w:ascii="Helvetica" w:hAnsi="Helvetica" w:cs="Helvetica"/>
        </w:rPr>
        <w:t xml:space="preserve"> et arbres fruitiers</w:t>
      </w:r>
      <w:r w:rsidR="00370980" w:rsidRPr="00B74BAE">
        <w:rPr>
          <w:rFonts w:ascii="Helvetica" w:hAnsi="Helvetica" w:cs="Helvetica"/>
        </w:rPr>
        <w:t xml:space="preserve"> </w:t>
      </w:r>
      <w:r w:rsidR="009E2660" w:rsidRPr="00B74BAE">
        <w:rPr>
          <w:rFonts w:ascii="Helvetica" w:hAnsi="Helvetica" w:cs="Helvetica"/>
        </w:rPr>
        <w:t>existant</w:t>
      </w:r>
      <w:r w:rsidR="00F21307">
        <w:rPr>
          <w:rFonts w:ascii="Helvetica" w:hAnsi="Helvetica" w:cs="Helvetica"/>
        </w:rPr>
        <w:t>s</w:t>
      </w:r>
      <w:r w:rsidR="009E2660" w:rsidRPr="00B74BAE">
        <w:rPr>
          <w:rFonts w:ascii="Helvetica" w:hAnsi="Helvetica" w:cs="Helvetica"/>
        </w:rPr>
        <w:t>)</w:t>
      </w:r>
    </w:p>
    <w:p w14:paraId="45583694" w14:textId="4375D416" w:rsidR="009E2660" w:rsidRDefault="009E2660" w:rsidP="00F21307">
      <w:pPr>
        <w:pStyle w:val="Paragraphedeliste"/>
        <w:numPr>
          <w:ilvl w:val="1"/>
          <w:numId w:val="29"/>
        </w:numPr>
        <w:spacing w:before="120" w:line="276" w:lineRule="auto"/>
        <w:ind w:hanging="357"/>
        <w:rPr>
          <w:rFonts w:ascii="Helvetica" w:hAnsi="Helvetica" w:cs="Helvetica"/>
        </w:rPr>
      </w:pPr>
      <w:r w:rsidRPr="00B74BAE">
        <w:rPr>
          <w:rFonts w:ascii="Helvetica" w:hAnsi="Helvetica" w:cs="Helvetica"/>
        </w:rPr>
        <w:t>analyse de poussières ambiantes (sols nus)</w:t>
      </w:r>
    </w:p>
    <w:p w14:paraId="4FC4E572" w14:textId="7AE4F62D" w:rsidR="00F21307" w:rsidRDefault="00F21307" w:rsidP="00F21307">
      <w:pPr>
        <w:pStyle w:val="Paragraphedeliste"/>
        <w:numPr>
          <w:ilvl w:val="1"/>
          <w:numId w:val="29"/>
        </w:numPr>
        <w:spacing w:before="120" w:line="276" w:lineRule="auto"/>
        <w:ind w:hanging="357"/>
        <w:rPr>
          <w:rFonts w:ascii="Helvetica" w:hAnsi="Helvetica" w:cs="Helvetica"/>
        </w:rPr>
      </w:pPr>
      <w:r>
        <w:rPr>
          <w:rFonts w:ascii="Helvetica" w:hAnsi="Helvetica" w:cs="Helvetica"/>
        </w:rPr>
        <w:t>toutes autre analyse jugée pertinente au regard des usages envisagés</w:t>
      </w:r>
    </w:p>
    <w:p w14:paraId="2C667595" w14:textId="77777777" w:rsidR="00F21307" w:rsidRPr="004B74EF" w:rsidRDefault="00F21307" w:rsidP="00B74BAE">
      <w:pPr>
        <w:pStyle w:val="Paragraphedeliste"/>
        <w:spacing w:before="120" w:line="276" w:lineRule="auto"/>
        <w:ind w:left="1068"/>
        <w:rPr>
          <w:rFonts w:ascii="Helvetica" w:hAnsi="Helvetica" w:cs="Helvetica"/>
        </w:rPr>
      </w:pPr>
    </w:p>
    <w:p w14:paraId="3C7C2767" w14:textId="0A103FA6" w:rsidR="00EA47F3" w:rsidRPr="00F21307" w:rsidRDefault="00EA47F3" w:rsidP="00B74BAE">
      <w:pPr>
        <w:pStyle w:val="Paragraphedeliste"/>
        <w:numPr>
          <w:ilvl w:val="1"/>
          <w:numId w:val="35"/>
        </w:numPr>
        <w:spacing w:before="120" w:line="276" w:lineRule="auto"/>
        <w:ind w:hanging="357"/>
        <w:rPr>
          <w:rFonts w:ascii="Helvetica" w:hAnsi="Helvetica" w:cs="Helvetica"/>
        </w:rPr>
      </w:pPr>
      <w:r w:rsidRPr="004B74EF">
        <w:rPr>
          <w:rFonts w:ascii="Helvetica" w:hAnsi="Helvetica" w:cs="Helvetica"/>
        </w:rPr>
        <w:t>Etablissement</w:t>
      </w:r>
      <w:r w:rsidRPr="00B74BAE">
        <w:rPr>
          <w:rFonts w:ascii="Helvetica" w:hAnsi="Helvetica" w:cs="Helvetica"/>
        </w:rPr>
        <w:t xml:space="preserve"> de l’évolution du site </w:t>
      </w:r>
      <w:r w:rsidR="00127CD1" w:rsidRPr="00B74BAE">
        <w:rPr>
          <w:rFonts w:ascii="Helvetica" w:hAnsi="Helvetica" w:cs="Helvetica"/>
        </w:rPr>
        <w:t>de l’é</w:t>
      </w:r>
      <w:r w:rsidRPr="00B74BAE">
        <w:rPr>
          <w:rFonts w:ascii="Helvetica" w:hAnsi="Helvetica" w:cs="Helvetica"/>
        </w:rPr>
        <w:t xml:space="preserve">tat </w:t>
      </w:r>
      <w:r w:rsidR="006C4C75" w:rsidRPr="00B74BAE">
        <w:rPr>
          <w:rFonts w:ascii="Helvetica" w:hAnsi="Helvetica" w:cs="Helvetica"/>
        </w:rPr>
        <w:t>d’objectif</w:t>
      </w:r>
      <w:r w:rsidRPr="00B74BAE">
        <w:rPr>
          <w:rFonts w:ascii="Helvetica" w:hAnsi="Helvetica" w:cs="Helvetica"/>
        </w:rPr>
        <w:t xml:space="preserve"> à atteindre en fonction du scénario retenu</w:t>
      </w:r>
      <w:r w:rsidR="00F21307" w:rsidRPr="00F21307">
        <w:rPr>
          <w:rFonts w:ascii="Helvetica" w:hAnsi="Helvetica" w:cs="Helvetica"/>
        </w:rPr>
        <w:t>, il est demandé au candidat de chiffrer les différents scénarios</w:t>
      </w:r>
    </w:p>
    <w:p w14:paraId="7435930F" w14:textId="77777777" w:rsidR="00F21307" w:rsidRPr="00B74BAE" w:rsidRDefault="00F21307" w:rsidP="00B74BAE">
      <w:pPr>
        <w:pStyle w:val="Paragraphedeliste"/>
        <w:spacing w:before="120" w:line="276" w:lineRule="auto"/>
        <w:ind w:left="1068"/>
        <w:rPr>
          <w:rFonts w:ascii="Helvetica" w:hAnsi="Helvetica" w:cs="Helvetica"/>
        </w:rPr>
      </w:pPr>
    </w:p>
    <w:p w14:paraId="5CB298A0" w14:textId="0731C80E" w:rsidR="00825A3E" w:rsidRPr="00B74BAE" w:rsidRDefault="00370980" w:rsidP="00B74BAE">
      <w:pPr>
        <w:pStyle w:val="Paragraphedeliste"/>
        <w:numPr>
          <w:ilvl w:val="1"/>
          <w:numId w:val="35"/>
        </w:numPr>
        <w:spacing w:before="120" w:line="276" w:lineRule="auto"/>
        <w:ind w:hanging="357"/>
        <w:rPr>
          <w:rFonts w:ascii="Helvetica" w:hAnsi="Helvetica" w:cs="Helvetica"/>
        </w:rPr>
      </w:pPr>
      <w:r w:rsidRPr="00B74BAE">
        <w:rPr>
          <w:rFonts w:ascii="Helvetica" w:hAnsi="Helvetica" w:cs="Helvetica"/>
        </w:rPr>
        <w:t>R</w:t>
      </w:r>
      <w:r w:rsidR="00242857" w:rsidRPr="00B74BAE">
        <w:rPr>
          <w:rFonts w:ascii="Helvetica" w:hAnsi="Helvetica" w:cs="Helvetica"/>
        </w:rPr>
        <w:t xml:space="preserve">édaction du </w:t>
      </w:r>
      <w:r w:rsidR="006C4C75" w:rsidRPr="00B74BAE">
        <w:rPr>
          <w:rFonts w:ascii="Helvetica" w:hAnsi="Helvetica" w:cs="Helvetica"/>
        </w:rPr>
        <w:t xml:space="preserve">mémoire </w:t>
      </w:r>
      <w:r w:rsidR="00242857" w:rsidRPr="00B74BAE">
        <w:rPr>
          <w:rFonts w:ascii="Helvetica" w:hAnsi="Helvetica" w:cs="Helvetica"/>
        </w:rPr>
        <w:t>de synthèse</w:t>
      </w:r>
      <w:r w:rsidR="006C4C75" w:rsidRPr="00B74BAE">
        <w:rPr>
          <w:rFonts w:ascii="Helvetica" w:hAnsi="Helvetica" w:cs="Helvetica"/>
        </w:rPr>
        <w:t xml:space="preserve"> diffusable concluant </w:t>
      </w:r>
      <w:r w:rsidRPr="00B74BAE">
        <w:rPr>
          <w:rFonts w:ascii="Helvetica" w:hAnsi="Helvetica" w:cs="Helvetica"/>
        </w:rPr>
        <w:t xml:space="preserve">sur la salubrité </w:t>
      </w:r>
      <w:r w:rsidR="006C4C75" w:rsidRPr="00B74BAE">
        <w:rPr>
          <w:rFonts w:ascii="Helvetica" w:hAnsi="Helvetica" w:cs="Helvetica"/>
        </w:rPr>
        <w:t xml:space="preserve">du site du point du vue de </w:t>
      </w:r>
      <w:r w:rsidR="004E5E5B">
        <w:rPr>
          <w:rFonts w:ascii="Helvetica" w:hAnsi="Helvetica" w:cs="Helvetica"/>
        </w:rPr>
        <w:t xml:space="preserve">l’accueil et de </w:t>
      </w:r>
      <w:r w:rsidR="006C4C75" w:rsidRPr="00B74BAE">
        <w:rPr>
          <w:rFonts w:ascii="Helvetica" w:hAnsi="Helvetica" w:cs="Helvetica"/>
        </w:rPr>
        <w:t xml:space="preserve">la santé </w:t>
      </w:r>
      <w:r w:rsidR="004E5E5B">
        <w:rPr>
          <w:rFonts w:ascii="Helvetica" w:hAnsi="Helvetica" w:cs="Helvetica"/>
        </w:rPr>
        <w:t xml:space="preserve">du </w:t>
      </w:r>
      <w:r w:rsidR="006C4C75" w:rsidRPr="00B74BAE">
        <w:rPr>
          <w:rFonts w:ascii="Helvetica" w:hAnsi="Helvetica" w:cs="Helvetica"/>
        </w:rPr>
        <w:t>publi</w:t>
      </w:r>
      <w:r w:rsidR="004E5E5B">
        <w:rPr>
          <w:rFonts w:ascii="Helvetica" w:hAnsi="Helvetica" w:cs="Helvetica"/>
        </w:rPr>
        <w:t>c</w:t>
      </w:r>
    </w:p>
    <w:p w14:paraId="7757CFA5" w14:textId="706AD5BC" w:rsidR="00F21307" w:rsidRPr="00B74BAE" w:rsidRDefault="00F21307" w:rsidP="00B74BAE">
      <w:pPr>
        <w:spacing w:before="120" w:line="276" w:lineRule="auto"/>
        <w:rPr>
          <w:rFonts w:ascii="Helvetica" w:hAnsi="Helvetica" w:cs="Helvetica"/>
        </w:rPr>
      </w:pPr>
      <w:r>
        <w:rPr>
          <w:rFonts w:ascii="Helvetica" w:hAnsi="Helvetica" w:cs="Helvetica"/>
        </w:rPr>
        <w:t>Chacun de ces</w:t>
      </w:r>
      <w:r w:rsidRPr="00B74BAE">
        <w:rPr>
          <w:rFonts w:ascii="Helvetica" w:hAnsi="Helvetica" w:cs="Helvetica"/>
        </w:rPr>
        <w:t xml:space="preserve"> point</w:t>
      </w:r>
      <w:r>
        <w:rPr>
          <w:rFonts w:ascii="Helvetica" w:hAnsi="Helvetica" w:cs="Helvetica"/>
        </w:rPr>
        <w:t>s</w:t>
      </w:r>
      <w:r w:rsidRPr="00B74BAE">
        <w:rPr>
          <w:rFonts w:ascii="Helvetica" w:hAnsi="Helvetica" w:cs="Helvetica"/>
        </w:rPr>
        <w:t xml:space="preserve"> ser</w:t>
      </w:r>
      <w:r w:rsidR="004B74EF">
        <w:rPr>
          <w:rFonts w:ascii="Helvetica" w:hAnsi="Helvetica" w:cs="Helvetica"/>
        </w:rPr>
        <w:t>a chiffré</w:t>
      </w:r>
      <w:r>
        <w:rPr>
          <w:rFonts w:ascii="Helvetica" w:hAnsi="Helvetica" w:cs="Helvetica"/>
        </w:rPr>
        <w:t xml:space="preserve"> dans le détai</w:t>
      </w:r>
      <w:r w:rsidR="004B74EF">
        <w:rPr>
          <w:rFonts w:ascii="Helvetica" w:hAnsi="Helvetica" w:cs="Helvetica"/>
        </w:rPr>
        <w:t xml:space="preserve">l afin </w:t>
      </w:r>
      <w:r w:rsidR="00272AA4">
        <w:rPr>
          <w:rFonts w:ascii="Helvetica" w:hAnsi="Helvetica" w:cs="Helvetica"/>
        </w:rPr>
        <w:t>d’établir le phasage</w:t>
      </w:r>
      <w:r w:rsidR="004B74EF">
        <w:rPr>
          <w:rFonts w:ascii="Helvetica" w:hAnsi="Helvetica" w:cs="Helvetica"/>
        </w:rPr>
        <w:t xml:space="preserve"> d’éventuels investissements nécessaires et préalables à l’aménagement et l’ouverture du site au public</w:t>
      </w:r>
      <w:r w:rsidRPr="00B74BAE">
        <w:rPr>
          <w:rFonts w:ascii="Helvetica" w:hAnsi="Helvetica" w:cs="Helvetica"/>
        </w:rPr>
        <w:t>.</w:t>
      </w:r>
    </w:p>
    <w:p w14:paraId="24D2330E" w14:textId="2C5B060E" w:rsidR="004E5E5B" w:rsidRDefault="00F21307">
      <w:pPr>
        <w:spacing w:line="276" w:lineRule="auto"/>
        <w:rPr>
          <w:rFonts w:ascii="Helvetica" w:hAnsi="Helvetica" w:cs="Helvetica"/>
        </w:rPr>
      </w:pPr>
      <w:r>
        <w:rPr>
          <w:rFonts w:ascii="Helvetica" w:hAnsi="Helvetica" w:cs="Helvetica"/>
        </w:rPr>
        <w:t xml:space="preserve">Ce diagnostic </w:t>
      </w:r>
      <w:r w:rsidR="00242857" w:rsidRPr="00B74BAE">
        <w:rPr>
          <w:rFonts w:ascii="Helvetica" w:hAnsi="Helvetica" w:cs="Helvetica"/>
        </w:rPr>
        <w:t xml:space="preserve">permettra d’appréhender </w:t>
      </w:r>
      <w:r w:rsidR="004E5E5B">
        <w:rPr>
          <w:rFonts w:ascii="Helvetica" w:hAnsi="Helvetica" w:cs="Helvetica"/>
        </w:rPr>
        <w:t xml:space="preserve">la nature des </w:t>
      </w:r>
      <w:r w:rsidR="00242857" w:rsidRPr="00B74BAE">
        <w:rPr>
          <w:rFonts w:ascii="Helvetica" w:hAnsi="Helvetica" w:cs="Helvetica"/>
        </w:rPr>
        <w:t>pollution</w:t>
      </w:r>
      <w:r w:rsidR="004E5E5B">
        <w:rPr>
          <w:rFonts w:ascii="Helvetica" w:hAnsi="Helvetica" w:cs="Helvetica"/>
        </w:rPr>
        <w:t>s</w:t>
      </w:r>
      <w:r w:rsidR="00242857" w:rsidRPr="00B74BAE">
        <w:rPr>
          <w:rFonts w:ascii="Helvetica" w:hAnsi="Helvetica" w:cs="Helvetica"/>
        </w:rPr>
        <w:t xml:space="preserve">, leur </w:t>
      </w:r>
      <w:r w:rsidR="006C4C75" w:rsidRPr="00B74BAE">
        <w:rPr>
          <w:rFonts w:ascii="Helvetica" w:hAnsi="Helvetica" w:cs="Helvetica"/>
        </w:rPr>
        <w:t xml:space="preserve">gravité et </w:t>
      </w:r>
      <w:r w:rsidR="00242857" w:rsidRPr="00B74BAE">
        <w:rPr>
          <w:rFonts w:ascii="Helvetica" w:hAnsi="Helvetica" w:cs="Helvetica"/>
        </w:rPr>
        <w:t>impacts,</w:t>
      </w:r>
      <w:r w:rsidR="00242857" w:rsidRPr="00B74BAE">
        <w:rPr>
          <w:rFonts w:ascii="Helvetica" w:hAnsi="Helvetica" w:cs="Helvetica"/>
          <w:color w:val="ED7D31" w:themeColor="accent2"/>
        </w:rPr>
        <w:t xml:space="preserve">  </w:t>
      </w:r>
      <w:r w:rsidR="00242857" w:rsidRPr="00B74BAE">
        <w:rPr>
          <w:rFonts w:ascii="Helvetica" w:hAnsi="Helvetica" w:cs="Helvetica"/>
        </w:rPr>
        <w:t xml:space="preserve">d’étudier les </w:t>
      </w:r>
      <w:r w:rsidR="006C4C75" w:rsidRPr="00B74BAE">
        <w:rPr>
          <w:rFonts w:ascii="Helvetica" w:hAnsi="Helvetica" w:cs="Helvetica"/>
        </w:rPr>
        <w:t xml:space="preserve">scénarios </w:t>
      </w:r>
      <w:r w:rsidR="00242857" w:rsidRPr="00B74BAE">
        <w:rPr>
          <w:rFonts w:ascii="Helvetica" w:hAnsi="Helvetica" w:cs="Helvetica"/>
        </w:rPr>
        <w:t>de dépollution</w:t>
      </w:r>
      <w:r w:rsidR="009E2660" w:rsidRPr="00B74BAE">
        <w:rPr>
          <w:rFonts w:ascii="Helvetica" w:hAnsi="Helvetica" w:cs="Helvetica"/>
        </w:rPr>
        <w:t xml:space="preserve"> / remédiation</w:t>
      </w:r>
      <w:r w:rsidR="00242857" w:rsidRPr="00B74BAE">
        <w:rPr>
          <w:rFonts w:ascii="Helvetica" w:hAnsi="Helvetica" w:cs="Helvetica"/>
        </w:rPr>
        <w:t xml:space="preserve"> et de mise en place des usages envisagés au travers d’un plan de gestion décrivant les modalités </w:t>
      </w:r>
      <w:r w:rsidR="004E5E5B" w:rsidRPr="00B74BAE">
        <w:rPr>
          <w:rFonts w:ascii="Helvetica" w:hAnsi="Helvetica" w:cs="Helvetica"/>
          <w:u w:val="single"/>
        </w:rPr>
        <w:t xml:space="preserve">sans danger pour la santé humaine et </w:t>
      </w:r>
      <w:r w:rsidR="004E5E5B" w:rsidRPr="004E5E5B">
        <w:rPr>
          <w:rFonts w:ascii="Helvetica" w:hAnsi="Helvetica" w:cs="Helvetica"/>
          <w:u w:val="single"/>
        </w:rPr>
        <w:t>environnementale</w:t>
      </w:r>
      <w:r w:rsidR="004E5E5B">
        <w:rPr>
          <w:rFonts w:ascii="Helvetica" w:hAnsi="Helvetica" w:cs="Helvetica"/>
        </w:rPr>
        <w:t xml:space="preserve"> </w:t>
      </w:r>
      <w:r w:rsidR="00242857" w:rsidRPr="00B74BAE">
        <w:rPr>
          <w:rFonts w:ascii="Helvetica" w:hAnsi="Helvetica" w:cs="Helvetica"/>
        </w:rPr>
        <w:t xml:space="preserve">: </w:t>
      </w:r>
    </w:p>
    <w:p w14:paraId="16269862" w14:textId="77777777" w:rsidR="004E5E5B" w:rsidRDefault="00242857">
      <w:pPr>
        <w:spacing w:line="276" w:lineRule="auto"/>
        <w:rPr>
          <w:rFonts w:ascii="Helvetica" w:hAnsi="Helvetica" w:cs="Helvetica"/>
        </w:rPr>
      </w:pPr>
      <w:r w:rsidRPr="00B74BAE">
        <w:rPr>
          <w:rFonts w:ascii="Helvetica" w:hAnsi="Helvetica" w:cs="Helvetica"/>
        </w:rPr>
        <w:t xml:space="preserve">1/ d’installation d’un verger conservatoire ; </w:t>
      </w:r>
    </w:p>
    <w:p w14:paraId="53CF7F23" w14:textId="77777777" w:rsidR="004E5E5B" w:rsidRDefault="00242857">
      <w:pPr>
        <w:spacing w:line="276" w:lineRule="auto"/>
        <w:rPr>
          <w:rFonts w:ascii="Helvetica" w:hAnsi="Helvetica" w:cs="Helvetica"/>
        </w:rPr>
      </w:pPr>
      <w:r w:rsidRPr="00B74BAE">
        <w:rPr>
          <w:rFonts w:ascii="Helvetica" w:hAnsi="Helvetica" w:cs="Helvetica"/>
        </w:rPr>
        <w:t xml:space="preserve">2/ d’intégration de l’arrosage et d’un bassin d’agrément ; </w:t>
      </w:r>
    </w:p>
    <w:p w14:paraId="35880F50" w14:textId="3B0424AC" w:rsidR="004E5E5B" w:rsidRPr="00B74BAE" w:rsidRDefault="00242857">
      <w:pPr>
        <w:spacing w:line="276" w:lineRule="auto"/>
        <w:rPr>
          <w:rFonts w:ascii="Helvetica" w:hAnsi="Helvetica" w:cs="Helvetica"/>
        </w:rPr>
      </w:pPr>
      <w:r w:rsidRPr="00B74BAE">
        <w:rPr>
          <w:rFonts w:ascii="Helvetica" w:hAnsi="Helvetica" w:cs="Helvetica"/>
        </w:rPr>
        <w:t xml:space="preserve">3/ de poursuivre la mise en place d’un </w:t>
      </w:r>
      <w:r w:rsidR="009E2660" w:rsidRPr="00B74BAE">
        <w:rPr>
          <w:rFonts w:ascii="Helvetica" w:hAnsi="Helvetica" w:cs="Helvetica"/>
        </w:rPr>
        <w:t xml:space="preserve">accueil du public en fonction des possibilités délimitées d’un </w:t>
      </w:r>
      <w:r w:rsidRPr="00B74BAE">
        <w:rPr>
          <w:rFonts w:ascii="Helvetica" w:hAnsi="Helvetica" w:cs="Helvetica"/>
        </w:rPr>
        <w:t>sentier d’interprétation, d’observation</w:t>
      </w:r>
      <w:r w:rsidR="00127CD1" w:rsidRPr="00B74BAE">
        <w:rPr>
          <w:rFonts w:ascii="Helvetica" w:hAnsi="Helvetica" w:cs="Helvetica"/>
        </w:rPr>
        <w:t>.</w:t>
      </w:r>
    </w:p>
    <w:p w14:paraId="49775CE8" w14:textId="73F50E7C" w:rsidR="006A04FC" w:rsidRPr="00B74BAE" w:rsidRDefault="004E5E5B" w:rsidP="00B74BAE">
      <w:pPr>
        <w:spacing w:line="276" w:lineRule="auto"/>
        <w:rPr>
          <w:rFonts w:ascii="Helvetica" w:hAnsi="Helvetica" w:cs="Helvetica"/>
        </w:rPr>
      </w:pPr>
      <w:r>
        <w:rPr>
          <w:rFonts w:ascii="Helvetica" w:hAnsi="Helvetica" w:cs="Helvetica"/>
        </w:rPr>
        <w:t xml:space="preserve">NB : Cette dernière </w:t>
      </w:r>
      <w:r w:rsidR="00127CD1" w:rsidRPr="00B74BAE">
        <w:rPr>
          <w:rFonts w:ascii="Helvetica" w:hAnsi="Helvetica" w:cs="Helvetica"/>
        </w:rPr>
        <w:t xml:space="preserve">étape suivant la réalisation du présent marché concernera </w:t>
      </w:r>
      <w:r w:rsidR="006C4C75" w:rsidRPr="00B74BAE">
        <w:rPr>
          <w:rFonts w:ascii="Helvetica" w:hAnsi="Helvetica" w:cs="Helvetica"/>
        </w:rPr>
        <w:t>la réalisation d</w:t>
      </w:r>
      <w:r w:rsidR="00127CD1" w:rsidRPr="00B74BAE">
        <w:rPr>
          <w:rFonts w:ascii="Helvetica" w:hAnsi="Helvetica" w:cs="Helvetica"/>
        </w:rPr>
        <w:t>u</w:t>
      </w:r>
      <w:r w:rsidR="006C4C75" w:rsidRPr="00B74BAE">
        <w:rPr>
          <w:rFonts w:ascii="Helvetica" w:hAnsi="Helvetica" w:cs="Helvetica"/>
        </w:rPr>
        <w:t xml:space="preserve"> sentier d’interprétation </w:t>
      </w:r>
      <w:r>
        <w:rPr>
          <w:rFonts w:ascii="Helvetica" w:hAnsi="Helvetica" w:cs="Helvetica"/>
        </w:rPr>
        <w:t xml:space="preserve">qui fait </w:t>
      </w:r>
      <w:r w:rsidR="006C4C75" w:rsidRPr="00B74BAE">
        <w:rPr>
          <w:rFonts w:ascii="Helvetica" w:hAnsi="Helvetica" w:cs="Helvetica"/>
        </w:rPr>
        <w:t>l’objet d’une maitrise d’œuvre spécifique</w:t>
      </w:r>
      <w:r w:rsidR="00242857" w:rsidRPr="00B74BAE">
        <w:rPr>
          <w:rFonts w:ascii="Helvetica" w:hAnsi="Helvetica" w:cs="Helvetica"/>
        </w:rPr>
        <w:t>.</w:t>
      </w:r>
      <w:r w:rsidR="006A04FC" w:rsidRPr="00B74BAE">
        <w:rPr>
          <w:rFonts w:ascii="Helvetica" w:hAnsi="Helvetica" w:cs="Helvetica"/>
        </w:rPr>
        <w:t xml:space="preserve"> </w:t>
      </w:r>
    </w:p>
    <w:p w14:paraId="4A9608F7" w14:textId="7D7C159D" w:rsidR="00825A3E" w:rsidRDefault="006A04FC" w:rsidP="00070906">
      <w:pPr>
        <w:rPr>
          <w:rFonts w:ascii="Helvetica" w:hAnsi="Helvetica" w:cs="Helvetica"/>
        </w:rPr>
      </w:pPr>
      <w:r w:rsidRPr="00B74BAE">
        <w:rPr>
          <w:rFonts w:ascii="Helvetica" w:hAnsi="Helvetica" w:cs="Helvetica"/>
        </w:rPr>
        <w:t>Pour ces usages projetés, le diagnostic de pollution permettra d’appréhender les risques résiduels de contamination inhérents aux aménagements projetés (accueil du public, arboriculture, aire de jeux, pêche dans le bassin, etc.),  après remédiation le cas échéant et de définir leur faisabilité.</w:t>
      </w:r>
      <w:r w:rsidR="004E5E5B">
        <w:rPr>
          <w:rFonts w:ascii="Helvetica" w:hAnsi="Helvetica" w:cs="Helvetica"/>
        </w:rPr>
        <w:t xml:space="preserve"> Il conclura sur l’état d’objectif à atteindre s’il est décidé de procéder à la dépollution.</w:t>
      </w:r>
    </w:p>
    <w:p w14:paraId="78E2D992" w14:textId="0B3E3884" w:rsidR="00825A3E" w:rsidRPr="00B74BAE" w:rsidRDefault="004B74EF">
      <w:pPr>
        <w:pStyle w:val="Titre2"/>
        <w:spacing w:line="276" w:lineRule="auto"/>
        <w:rPr>
          <w:rFonts w:ascii="Helvetica" w:hAnsi="Helvetica" w:cs="Helvetica"/>
        </w:rPr>
      </w:pPr>
      <w:bookmarkStart w:id="65" w:name="_Toc76661264"/>
      <w:bookmarkStart w:id="66" w:name="_Toc77330245"/>
      <w:bookmarkStart w:id="67" w:name="_Toc77330942"/>
      <w:bookmarkStart w:id="68" w:name="_Toc77331088"/>
      <w:bookmarkStart w:id="69" w:name="_Toc85558127"/>
      <w:r>
        <w:rPr>
          <w:rFonts w:ascii="Helvetica" w:hAnsi="Helvetica" w:cs="Helvetica"/>
        </w:rPr>
        <w:t xml:space="preserve">Lot 2 : </w:t>
      </w:r>
      <w:r w:rsidR="00242857" w:rsidRPr="00B74BAE">
        <w:rPr>
          <w:rFonts w:ascii="Helvetica" w:hAnsi="Helvetica" w:cs="Helvetica"/>
        </w:rPr>
        <w:t xml:space="preserve">Etude de faisabilité </w:t>
      </w:r>
      <w:bookmarkEnd w:id="65"/>
      <w:r w:rsidR="00242857" w:rsidRPr="00B74BAE">
        <w:rPr>
          <w:rFonts w:ascii="Helvetica" w:hAnsi="Helvetica" w:cs="Helvetica"/>
        </w:rPr>
        <w:t>hydraulique</w:t>
      </w:r>
      <w:bookmarkEnd w:id="66"/>
      <w:r w:rsidR="00242857" w:rsidRPr="00B74BAE">
        <w:rPr>
          <w:rFonts w:ascii="Helvetica" w:hAnsi="Helvetica" w:cs="Helvetica"/>
        </w:rPr>
        <w:t xml:space="preserve"> / aménagement</w:t>
      </w:r>
      <w:bookmarkEnd w:id="67"/>
      <w:bookmarkEnd w:id="68"/>
      <w:bookmarkEnd w:id="69"/>
    </w:p>
    <w:p w14:paraId="31C1C12F" w14:textId="7C8F4153" w:rsidR="00825A3E" w:rsidRPr="00B74BAE" w:rsidRDefault="00242857">
      <w:pPr>
        <w:spacing w:before="240" w:line="276" w:lineRule="auto"/>
        <w:rPr>
          <w:rFonts w:ascii="Helvetica" w:hAnsi="Helvetica" w:cs="Helvetica"/>
        </w:rPr>
      </w:pPr>
      <w:r w:rsidRPr="00B74BAE">
        <w:rPr>
          <w:rFonts w:ascii="Helvetica" w:hAnsi="Helvetica" w:cs="Helvetica"/>
        </w:rPr>
        <w:t xml:space="preserve">L’analyse générale intégrera une mission d’ingénierie géotechnique avec l’étude de la faisabilité hydrogéologique de remise en eau du bassin compatible avec les niveaux de pollutions observés </w:t>
      </w:r>
      <w:r w:rsidR="004E5E5B">
        <w:rPr>
          <w:rFonts w:ascii="Helvetica" w:hAnsi="Helvetica" w:cs="Helvetica"/>
        </w:rPr>
        <w:t xml:space="preserve">(risques de relargage, de bioaccumulation, </w:t>
      </w:r>
      <w:proofErr w:type="spellStart"/>
      <w:r w:rsidR="004E5E5B">
        <w:rPr>
          <w:rFonts w:ascii="Helvetica" w:hAnsi="Helvetica" w:cs="Helvetica"/>
        </w:rPr>
        <w:t>etc</w:t>
      </w:r>
      <w:proofErr w:type="spellEnd"/>
      <w:r w:rsidR="004E5E5B">
        <w:rPr>
          <w:rFonts w:ascii="Helvetica" w:hAnsi="Helvetica" w:cs="Helvetica"/>
        </w:rPr>
        <w:t xml:space="preserve">) </w:t>
      </w:r>
      <w:r w:rsidRPr="00B74BAE">
        <w:rPr>
          <w:rFonts w:ascii="Helvetica" w:hAnsi="Helvetica" w:cs="Helvetica"/>
        </w:rPr>
        <w:t xml:space="preserve">et les aléas naturels </w:t>
      </w:r>
      <w:r w:rsidR="006C4C75" w:rsidRPr="00B74BAE">
        <w:rPr>
          <w:rFonts w:ascii="Helvetica" w:hAnsi="Helvetica" w:cs="Helvetica"/>
        </w:rPr>
        <w:t xml:space="preserve">(risque lié à la digue) </w:t>
      </w:r>
      <w:r w:rsidRPr="00B74BAE">
        <w:rPr>
          <w:rFonts w:ascii="Helvetica" w:hAnsi="Helvetica" w:cs="Helvetica"/>
        </w:rPr>
        <w:t>conformément à la réglementation en vigueur</w:t>
      </w:r>
      <w:r w:rsidR="00127CD1" w:rsidRPr="00B74BAE">
        <w:rPr>
          <w:rFonts w:ascii="Helvetica" w:hAnsi="Helvetica" w:cs="Helvetica"/>
        </w:rPr>
        <w:t>.</w:t>
      </w:r>
      <w:r w:rsidR="001255D1">
        <w:rPr>
          <w:rFonts w:ascii="Helvetica" w:hAnsi="Helvetica" w:cs="Helvetica"/>
        </w:rPr>
        <w:t xml:space="preserve"> L’étude des aléa</w:t>
      </w:r>
      <w:r w:rsidR="004E5E5B">
        <w:rPr>
          <w:rFonts w:ascii="Helvetica" w:hAnsi="Helvetica" w:cs="Helvetica"/>
        </w:rPr>
        <w:t>s</w:t>
      </w:r>
      <w:r w:rsidR="001255D1">
        <w:rPr>
          <w:rFonts w:ascii="Helvetica" w:hAnsi="Helvetica" w:cs="Helvetica"/>
        </w:rPr>
        <w:t xml:space="preserve"> naturels pourra se baser sur l’analyse des risques naturels et technologiques du site de la bastide réalisé dernièrement et à disposition du prestataire sélectionné.</w:t>
      </w:r>
      <w:r w:rsidR="00127CD1" w:rsidRPr="00B74BAE">
        <w:rPr>
          <w:rFonts w:ascii="Helvetica" w:hAnsi="Helvetica" w:cs="Helvetica"/>
        </w:rPr>
        <w:t xml:space="preserve"> Elle </w:t>
      </w:r>
      <w:r w:rsidRPr="00B74BAE">
        <w:rPr>
          <w:rFonts w:ascii="Helvetica" w:hAnsi="Helvetica" w:cs="Helvetica"/>
        </w:rPr>
        <w:t>comprendra :</w:t>
      </w:r>
    </w:p>
    <w:p w14:paraId="711CE763" w14:textId="657AA41B" w:rsidR="00825A3E" w:rsidRPr="00B74BAE" w:rsidRDefault="00242857">
      <w:pPr>
        <w:pStyle w:val="Titre3"/>
        <w:spacing w:line="276" w:lineRule="auto"/>
        <w:rPr>
          <w:rFonts w:ascii="Helvetica" w:hAnsi="Helvetica" w:cs="Helvetica"/>
        </w:rPr>
      </w:pPr>
      <w:bookmarkStart w:id="70" w:name="_Toc76661265"/>
      <w:bookmarkStart w:id="71" w:name="_Toc77330246"/>
      <w:bookmarkStart w:id="72" w:name="_Toc77331089"/>
      <w:r w:rsidRPr="00B74BAE">
        <w:rPr>
          <w:rFonts w:ascii="Helvetica" w:hAnsi="Helvetica" w:cs="Helvetica"/>
        </w:rPr>
        <w:t>Une partie technique</w:t>
      </w:r>
      <w:bookmarkEnd w:id="70"/>
      <w:bookmarkEnd w:id="71"/>
      <w:bookmarkEnd w:id="72"/>
    </w:p>
    <w:p w14:paraId="37AAB26A" w14:textId="655895FB" w:rsidR="004E5E5B" w:rsidRDefault="00242857" w:rsidP="00B74BAE">
      <w:pPr>
        <w:pStyle w:val="Paragraphedeliste"/>
        <w:numPr>
          <w:ilvl w:val="0"/>
          <w:numId w:val="10"/>
        </w:numPr>
        <w:spacing w:line="276" w:lineRule="auto"/>
        <w:rPr>
          <w:rFonts w:ascii="Helvetica" w:hAnsi="Helvetica" w:cs="Helvetica"/>
        </w:rPr>
      </w:pPr>
      <w:r w:rsidRPr="00B74BAE">
        <w:rPr>
          <w:rFonts w:ascii="Helvetica" w:hAnsi="Helvetica" w:cs="Helvetica"/>
        </w:rPr>
        <w:t xml:space="preserve">l’étude de l’alimentation des parcelles avec les canaux d’irrigation existants </w:t>
      </w:r>
    </w:p>
    <w:p w14:paraId="6A25F241" w14:textId="2323E3F0" w:rsidR="004E5E5B" w:rsidRDefault="00242857" w:rsidP="00B74BAE">
      <w:pPr>
        <w:pStyle w:val="Paragraphedeliste"/>
        <w:numPr>
          <w:ilvl w:val="0"/>
          <w:numId w:val="10"/>
        </w:numPr>
        <w:spacing w:line="276" w:lineRule="auto"/>
        <w:rPr>
          <w:rFonts w:ascii="Helvetica" w:hAnsi="Helvetica" w:cs="Helvetica"/>
        </w:rPr>
      </w:pPr>
      <w:r w:rsidRPr="00B74BAE">
        <w:rPr>
          <w:rFonts w:ascii="Helvetica" w:hAnsi="Helvetica" w:cs="Helvetica"/>
        </w:rPr>
        <w:t>l’étude de la faisabilité de remise en eau un bassin pour agrément, en étudiant les solutions gravitaires</w:t>
      </w:r>
      <w:r w:rsidR="006C4C75" w:rsidRPr="00B74BAE">
        <w:rPr>
          <w:rFonts w:ascii="Helvetica" w:hAnsi="Helvetica" w:cs="Helvetica"/>
        </w:rPr>
        <w:t xml:space="preserve"> (canal)</w:t>
      </w:r>
      <w:r w:rsidRPr="00B74BAE">
        <w:rPr>
          <w:rFonts w:ascii="Helvetica" w:hAnsi="Helvetica" w:cs="Helvetica"/>
        </w:rPr>
        <w:t xml:space="preserve"> et par pompage </w:t>
      </w:r>
      <w:r w:rsidR="006C4C75" w:rsidRPr="00B74BAE">
        <w:rPr>
          <w:rFonts w:ascii="Helvetica" w:hAnsi="Helvetica" w:cs="Helvetica"/>
        </w:rPr>
        <w:t xml:space="preserve">(eau souterraine et </w:t>
      </w:r>
      <w:r w:rsidRPr="00B74BAE">
        <w:rPr>
          <w:rFonts w:ascii="Helvetica" w:hAnsi="Helvetica" w:cs="Helvetica"/>
        </w:rPr>
        <w:t>rivière</w:t>
      </w:r>
      <w:r w:rsidR="006C4C75" w:rsidRPr="00B74BAE">
        <w:rPr>
          <w:rFonts w:ascii="Helvetica" w:hAnsi="Helvetica" w:cs="Helvetica"/>
        </w:rPr>
        <w:t>)</w:t>
      </w:r>
      <w:r w:rsidR="004E5E5B" w:rsidRPr="00B74BAE">
        <w:rPr>
          <w:rFonts w:ascii="Helvetica" w:hAnsi="Helvetica" w:cs="Helvetica"/>
        </w:rPr>
        <w:t xml:space="preserve">. </w:t>
      </w:r>
    </w:p>
    <w:p w14:paraId="05809B51" w14:textId="77A2972E" w:rsidR="004E5E5B" w:rsidRPr="00B74BAE" w:rsidRDefault="00242857" w:rsidP="00B74BAE">
      <w:pPr>
        <w:pStyle w:val="Paragraphedeliste"/>
        <w:numPr>
          <w:ilvl w:val="0"/>
          <w:numId w:val="10"/>
        </w:numPr>
        <w:spacing w:line="276" w:lineRule="auto"/>
        <w:rPr>
          <w:rFonts w:ascii="Helvetica" w:hAnsi="Helvetica" w:cs="Helvetica"/>
        </w:rPr>
      </w:pPr>
      <w:r w:rsidRPr="00BB46D2">
        <w:rPr>
          <w:rFonts w:ascii="Helvetica" w:hAnsi="Helvetica" w:cs="Helvetica"/>
        </w:rPr>
        <w:t>une analyse des contraintes de faisabilité réglementaire (</w:t>
      </w:r>
      <w:r w:rsidR="00370980" w:rsidRPr="00BB46D2">
        <w:rPr>
          <w:rFonts w:ascii="Helvetica" w:hAnsi="Helvetica" w:cs="Helvetica"/>
        </w:rPr>
        <w:t xml:space="preserve">autorisation d’urbanisme, </w:t>
      </w:r>
      <w:r w:rsidRPr="00BB46D2">
        <w:rPr>
          <w:rFonts w:ascii="Helvetica" w:hAnsi="Helvetica" w:cs="Helvetica"/>
        </w:rPr>
        <w:t>Loi sur l’Eau, aléas naturels, etc.)</w:t>
      </w:r>
      <w:r w:rsidR="001255D1" w:rsidRPr="00BB46D2">
        <w:rPr>
          <w:rFonts w:ascii="Helvetica" w:hAnsi="Helvetica" w:cs="Helvetica"/>
        </w:rPr>
        <w:t xml:space="preserve"> relative aux aménagements envisagés </w:t>
      </w:r>
    </w:p>
    <w:p w14:paraId="1062F1A0" w14:textId="7826BCCA" w:rsidR="00825A3E" w:rsidRPr="00B74BAE" w:rsidRDefault="00242857">
      <w:pPr>
        <w:pStyle w:val="Titre3"/>
        <w:spacing w:line="276" w:lineRule="auto"/>
        <w:rPr>
          <w:rFonts w:ascii="Helvetica" w:hAnsi="Helvetica" w:cs="Helvetica"/>
        </w:rPr>
      </w:pPr>
      <w:bookmarkStart w:id="73" w:name="_Toc76661266"/>
      <w:bookmarkStart w:id="74" w:name="_Toc77330247"/>
      <w:bookmarkStart w:id="75" w:name="_Toc77331090"/>
      <w:r w:rsidRPr="00B74BAE">
        <w:rPr>
          <w:rFonts w:ascii="Helvetica" w:hAnsi="Helvetica" w:cs="Helvetica"/>
        </w:rPr>
        <w:t>une partie opérationnelle</w:t>
      </w:r>
      <w:bookmarkEnd w:id="73"/>
      <w:bookmarkEnd w:id="74"/>
      <w:bookmarkEnd w:id="75"/>
    </w:p>
    <w:p w14:paraId="3EDC4431" w14:textId="77777777" w:rsidR="00825A3E" w:rsidRPr="00B74BAE" w:rsidRDefault="00242857">
      <w:pPr>
        <w:pStyle w:val="Paragraphedeliste"/>
        <w:numPr>
          <w:ilvl w:val="0"/>
          <w:numId w:val="10"/>
        </w:numPr>
        <w:spacing w:line="276" w:lineRule="auto"/>
        <w:rPr>
          <w:rFonts w:ascii="Helvetica" w:hAnsi="Helvetica" w:cs="Helvetica"/>
        </w:rPr>
      </w:pPr>
      <w:r w:rsidRPr="00B74BAE">
        <w:rPr>
          <w:rFonts w:ascii="Helvetica" w:hAnsi="Helvetica" w:cs="Helvetica"/>
        </w:rPr>
        <w:t>un descriptif des coûts d’investissement et de fonctionnement des aménagements supplémentaires de VRD (y compris intégration du périmètre de l’ASA)</w:t>
      </w:r>
    </w:p>
    <w:p w14:paraId="2330E711" w14:textId="77777777" w:rsidR="00825A3E" w:rsidRPr="00B74BAE" w:rsidRDefault="00242857">
      <w:pPr>
        <w:pStyle w:val="Paragraphedeliste"/>
        <w:numPr>
          <w:ilvl w:val="0"/>
          <w:numId w:val="10"/>
        </w:numPr>
        <w:spacing w:line="276" w:lineRule="auto"/>
        <w:rPr>
          <w:rFonts w:ascii="Helvetica" w:hAnsi="Helvetica" w:cs="Helvetica"/>
        </w:rPr>
      </w:pPr>
      <w:r w:rsidRPr="00B74BAE">
        <w:rPr>
          <w:rFonts w:ascii="Helvetica" w:hAnsi="Helvetica" w:cs="Helvetica"/>
        </w:rPr>
        <w:t>un programme opérationnel des travaux et opérations à mener</w:t>
      </w:r>
    </w:p>
    <w:p w14:paraId="261D33CB" w14:textId="77777777" w:rsidR="00825A3E" w:rsidRPr="00B74BAE" w:rsidRDefault="00242857">
      <w:pPr>
        <w:pStyle w:val="Paragraphedeliste"/>
        <w:numPr>
          <w:ilvl w:val="0"/>
          <w:numId w:val="10"/>
        </w:numPr>
        <w:spacing w:line="276" w:lineRule="auto"/>
        <w:rPr>
          <w:rFonts w:ascii="Helvetica" w:hAnsi="Helvetica" w:cs="Helvetica"/>
        </w:rPr>
      </w:pPr>
      <w:r w:rsidRPr="00B74BAE">
        <w:rPr>
          <w:rFonts w:ascii="Helvetica" w:hAnsi="Helvetica" w:cs="Helvetica"/>
        </w:rPr>
        <w:t>un calendrier de réalisation des différentes phases</w:t>
      </w:r>
    </w:p>
    <w:p w14:paraId="4958CA90" w14:textId="77777777" w:rsidR="00825A3E" w:rsidRPr="00B74BAE" w:rsidRDefault="00242857">
      <w:pPr>
        <w:pStyle w:val="Paragraphedeliste"/>
        <w:numPr>
          <w:ilvl w:val="0"/>
          <w:numId w:val="10"/>
        </w:numPr>
        <w:spacing w:line="276" w:lineRule="auto"/>
        <w:rPr>
          <w:rFonts w:ascii="Helvetica" w:hAnsi="Helvetica" w:cs="Helvetica"/>
        </w:rPr>
      </w:pPr>
      <w:r w:rsidRPr="00B74BAE">
        <w:rPr>
          <w:rFonts w:ascii="Helvetica" w:hAnsi="Helvetica" w:cs="Helvetica"/>
        </w:rPr>
        <w:t>un cahier des charges de travaux</w:t>
      </w:r>
    </w:p>
    <w:p w14:paraId="6E5FCBA7" w14:textId="77777777" w:rsidR="00825A3E" w:rsidRPr="00B74BAE" w:rsidRDefault="00825A3E">
      <w:pPr>
        <w:pStyle w:val="Paragraphedeliste"/>
        <w:spacing w:after="0" w:line="276" w:lineRule="auto"/>
        <w:rPr>
          <w:rFonts w:ascii="Helvetica" w:hAnsi="Helvetica" w:cs="Helvetica"/>
          <w:color w:val="000000"/>
        </w:rPr>
      </w:pPr>
    </w:p>
    <w:p w14:paraId="6C14C199" w14:textId="77777777" w:rsidR="00825A3E" w:rsidRPr="00B74BAE" w:rsidRDefault="00242857">
      <w:pPr>
        <w:spacing w:line="276" w:lineRule="auto"/>
        <w:rPr>
          <w:rFonts w:ascii="Helvetica" w:hAnsi="Helvetica" w:cs="Helvetica"/>
        </w:rPr>
      </w:pPr>
      <w:r w:rsidRPr="00B74BAE">
        <w:rPr>
          <w:rFonts w:ascii="Helvetica" w:hAnsi="Helvetica" w:cs="Helvetica"/>
        </w:rPr>
        <w:t>Un document de communication à destination du grand public sera réalisé présentant les principales conclusions de l’étude en vue d’une concertation et valorisation publique.</w:t>
      </w:r>
    </w:p>
    <w:p w14:paraId="76F2B802" w14:textId="77777777" w:rsidR="00825A3E" w:rsidRPr="00B74BAE" w:rsidRDefault="00242857">
      <w:pPr>
        <w:pStyle w:val="Titre1"/>
        <w:rPr>
          <w:rFonts w:ascii="Helvetica" w:hAnsi="Helvetica" w:cs="Helvetica"/>
        </w:rPr>
      </w:pPr>
      <w:bookmarkStart w:id="76" w:name="_Toc76661267"/>
      <w:bookmarkStart w:id="77" w:name="_Toc77330248"/>
      <w:bookmarkStart w:id="78" w:name="_Toc77330943"/>
      <w:bookmarkStart w:id="79" w:name="_Toc77331091"/>
      <w:bookmarkStart w:id="80" w:name="_Toc85558128"/>
      <w:r w:rsidRPr="00B74BAE">
        <w:rPr>
          <w:rFonts w:ascii="Helvetica" w:hAnsi="Helvetica" w:cs="Helvetica"/>
        </w:rPr>
        <w:t>Modalités d’exécution</w:t>
      </w:r>
      <w:bookmarkEnd w:id="76"/>
      <w:bookmarkEnd w:id="77"/>
      <w:bookmarkEnd w:id="78"/>
      <w:bookmarkEnd w:id="79"/>
      <w:bookmarkEnd w:id="80"/>
      <w:r w:rsidRPr="00B74BAE">
        <w:rPr>
          <w:rFonts w:ascii="Helvetica" w:hAnsi="Helvetica" w:cs="Helvetica"/>
        </w:rPr>
        <w:t xml:space="preserve"> </w:t>
      </w:r>
    </w:p>
    <w:p w14:paraId="588A2920" w14:textId="1B196A1B" w:rsidR="00825A3E" w:rsidRPr="00B74BAE" w:rsidRDefault="00242857">
      <w:pPr>
        <w:rPr>
          <w:rFonts w:ascii="Helvetica" w:hAnsi="Helvetica" w:cs="Helvetica"/>
        </w:rPr>
      </w:pPr>
      <w:r w:rsidRPr="00B74BAE">
        <w:rPr>
          <w:rFonts w:ascii="Helvetica" w:hAnsi="Helvetica" w:cs="Helvetica"/>
        </w:rPr>
        <w:t xml:space="preserve">Le Syndicat mixte du Parc naturel régional des Pyrénées catalanes est maître d’ouvrage de cette mission d’aménagement du site de La Bastide, Maison du Parc. Le projet sera coordonné par le chargé de mission Eau et Espaces naturels du Parc naturel régional et par un Comité de pilotage, présidé par 2 élus du PNR en charge de la ressource en eau et du cadre de vie et constitué </w:t>
      </w:r>
      <w:r w:rsidR="006A04FC" w:rsidRPr="00B74BAE">
        <w:rPr>
          <w:rFonts w:ascii="Helvetica" w:hAnsi="Helvetica" w:cs="Helvetica"/>
        </w:rPr>
        <w:t>par</w:t>
      </w:r>
      <w:r w:rsidRPr="00B74BAE">
        <w:rPr>
          <w:rFonts w:ascii="Helvetica" w:hAnsi="Helvetica" w:cs="Helvetica"/>
        </w:rPr>
        <w:t xml:space="preserve"> : </w:t>
      </w:r>
    </w:p>
    <w:p w14:paraId="475888F7" w14:textId="28F97B3D" w:rsidR="00825A3E" w:rsidRPr="00B74BAE" w:rsidRDefault="00272AA4">
      <w:pPr>
        <w:pStyle w:val="Paragraphedeliste"/>
        <w:numPr>
          <w:ilvl w:val="0"/>
          <w:numId w:val="19"/>
        </w:numPr>
        <w:rPr>
          <w:rFonts w:ascii="Helvetica" w:hAnsi="Helvetica" w:cs="Helvetica"/>
        </w:rPr>
      </w:pPr>
      <w:r>
        <w:rPr>
          <w:rFonts w:ascii="Helvetica" w:hAnsi="Helvetica" w:cs="Helvetica"/>
        </w:rPr>
        <w:t>Le Parc n</w:t>
      </w:r>
      <w:r w:rsidR="00242857" w:rsidRPr="00B74BAE">
        <w:rPr>
          <w:rFonts w:ascii="Helvetica" w:hAnsi="Helvetica" w:cs="Helvetica"/>
        </w:rPr>
        <w:t xml:space="preserve">aturel régional des Pyrénées catalanes </w:t>
      </w:r>
    </w:p>
    <w:p w14:paraId="2A8B4B7E" w14:textId="5CF14C82" w:rsidR="00825A3E" w:rsidRPr="00B74BAE" w:rsidRDefault="00242857">
      <w:pPr>
        <w:pStyle w:val="Paragraphedeliste"/>
        <w:numPr>
          <w:ilvl w:val="0"/>
          <w:numId w:val="19"/>
        </w:numPr>
        <w:rPr>
          <w:rFonts w:ascii="Helvetica" w:hAnsi="Helvetica" w:cs="Helvetica"/>
        </w:rPr>
      </w:pPr>
      <w:r w:rsidRPr="00B74BAE">
        <w:rPr>
          <w:rFonts w:ascii="Helvetica" w:hAnsi="Helvetica" w:cs="Helvetica"/>
        </w:rPr>
        <w:t>La Communauté de communes du Conflent-Canigó</w:t>
      </w:r>
    </w:p>
    <w:p w14:paraId="3CDBD97F" w14:textId="77777777" w:rsidR="00825A3E" w:rsidRDefault="00242857">
      <w:pPr>
        <w:pStyle w:val="Paragraphedeliste"/>
        <w:numPr>
          <w:ilvl w:val="0"/>
          <w:numId w:val="19"/>
        </w:numPr>
        <w:rPr>
          <w:rFonts w:ascii="Helvetica" w:hAnsi="Helvetica" w:cs="Helvetica"/>
        </w:rPr>
      </w:pPr>
      <w:r w:rsidRPr="00B74BAE">
        <w:rPr>
          <w:rFonts w:ascii="Helvetica" w:hAnsi="Helvetica" w:cs="Helvetica"/>
        </w:rPr>
        <w:t>La commune d’Olette</w:t>
      </w:r>
    </w:p>
    <w:p w14:paraId="19668DD8" w14:textId="0E5C5B35" w:rsidR="00B67615" w:rsidRPr="00B74BAE" w:rsidRDefault="00B67615">
      <w:pPr>
        <w:pStyle w:val="Paragraphedeliste"/>
        <w:numPr>
          <w:ilvl w:val="0"/>
          <w:numId w:val="19"/>
        </w:numPr>
        <w:rPr>
          <w:rFonts w:ascii="Helvetica" w:hAnsi="Helvetica" w:cs="Helvetica"/>
        </w:rPr>
      </w:pPr>
      <w:r>
        <w:rPr>
          <w:rFonts w:ascii="Helvetica" w:hAnsi="Helvetica" w:cs="Helvetica"/>
        </w:rPr>
        <w:t>LA Région et le Département</w:t>
      </w:r>
    </w:p>
    <w:p w14:paraId="160A77B6" w14:textId="2E48F68A" w:rsidR="00732514" w:rsidRDefault="00242857">
      <w:pPr>
        <w:pStyle w:val="Paragraphedeliste"/>
        <w:numPr>
          <w:ilvl w:val="0"/>
          <w:numId w:val="19"/>
        </w:numPr>
        <w:rPr>
          <w:rFonts w:ascii="Helvetica" w:hAnsi="Helvetica" w:cs="Helvetica"/>
        </w:rPr>
      </w:pPr>
      <w:r w:rsidRPr="00B74BAE">
        <w:rPr>
          <w:rFonts w:ascii="Helvetica" w:hAnsi="Helvetica" w:cs="Helvetica"/>
        </w:rPr>
        <w:t>La</w:t>
      </w:r>
      <w:r w:rsidR="00732514">
        <w:rPr>
          <w:rFonts w:ascii="Helvetica" w:hAnsi="Helvetica" w:cs="Helvetica"/>
        </w:rPr>
        <w:t xml:space="preserve"> DREAL</w:t>
      </w:r>
    </w:p>
    <w:p w14:paraId="5933A3DE" w14:textId="12D0F55A" w:rsidR="00825A3E" w:rsidRDefault="00732514">
      <w:pPr>
        <w:pStyle w:val="Paragraphedeliste"/>
        <w:numPr>
          <w:ilvl w:val="0"/>
          <w:numId w:val="19"/>
        </w:numPr>
        <w:rPr>
          <w:rFonts w:ascii="Helvetica" w:hAnsi="Helvetica" w:cs="Helvetica"/>
        </w:rPr>
      </w:pPr>
      <w:r>
        <w:rPr>
          <w:rFonts w:ascii="Helvetica" w:hAnsi="Helvetica" w:cs="Helvetica"/>
        </w:rPr>
        <w:t>La</w:t>
      </w:r>
      <w:r w:rsidR="00242857" w:rsidRPr="00B74BAE">
        <w:rPr>
          <w:rFonts w:ascii="Helvetica" w:hAnsi="Helvetica" w:cs="Helvetica"/>
        </w:rPr>
        <w:t xml:space="preserve"> DDTM</w:t>
      </w:r>
    </w:p>
    <w:p w14:paraId="756127E1" w14:textId="25553121" w:rsidR="00D45A5A" w:rsidRPr="00B74BAE" w:rsidRDefault="00D45A5A">
      <w:pPr>
        <w:pStyle w:val="Paragraphedeliste"/>
        <w:numPr>
          <w:ilvl w:val="0"/>
          <w:numId w:val="19"/>
        </w:numPr>
        <w:rPr>
          <w:rFonts w:ascii="Helvetica" w:hAnsi="Helvetica" w:cs="Helvetica"/>
        </w:rPr>
      </w:pPr>
      <w:r>
        <w:rPr>
          <w:rFonts w:ascii="Helvetica" w:hAnsi="Helvetica" w:cs="Helvetica"/>
        </w:rPr>
        <w:t>Le RTM</w:t>
      </w:r>
    </w:p>
    <w:p w14:paraId="2D226779" w14:textId="77777777" w:rsidR="00825A3E" w:rsidRPr="00B74BAE" w:rsidRDefault="00242857">
      <w:pPr>
        <w:pStyle w:val="Paragraphedeliste"/>
        <w:numPr>
          <w:ilvl w:val="0"/>
          <w:numId w:val="19"/>
        </w:numPr>
        <w:rPr>
          <w:rFonts w:ascii="Helvetica" w:hAnsi="Helvetica" w:cs="Helvetica"/>
        </w:rPr>
      </w:pPr>
      <w:r w:rsidRPr="00B74BAE">
        <w:rPr>
          <w:rFonts w:ascii="Helvetica" w:hAnsi="Helvetica" w:cs="Helvetica"/>
        </w:rPr>
        <w:t>L’ASA du canal du Bac de Joncet</w:t>
      </w:r>
    </w:p>
    <w:p w14:paraId="1BE84F0C" w14:textId="77777777" w:rsidR="00825A3E" w:rsidRPr="00B74BAE" w:rsidRDefault="00242857">
      <w:pPr>
        <w:pStyle w:val="Paragraphedeliste"/>
        <w:numPr>
          <w:ilvl w:val="0"/>
          <w:numId w:val="19"/>
        </w:numPr>
        <w:rPr>
          <w:rFonts w:ascii="Helvetica" w:hAnsi="Helvetica" w:cs="Helvetica"/>
        </w:rPr>
      </w:pPr>
      <w:r w:rsidRPr="00B74BAE">
        <w:rPr>
          <w:rFonts w:ascii="Helvetica" w:hAnsi="Helvetica" w:cs="Helvetica"/>
        </w:rPr>
        <w:t>La Pisciculture du Canigó</w:t>
      </w:r>
    </w:p>
    <w:p w14:paraId="3A2D3AC7" w14:textId="77777777" w:rsidR="00825A3E" w:rsidRPr="00B74BAE" w:rsidRDefault="00242857">
      <w:pPr>
        <w:rPr>
          <w:rFonts w:ascii="Helvetica" w:hAnsi="Helvetica" w:cs="Helvetica"/>
        </w:rPr>
      </w:pPr>
      <w:r w:rsidRPr="00B74BAE">
        <w:rPr>
          <w:rFonts w:ascii="Helvetica" w:hAnsi="Helvetica" w:cs="Helvetica"/>
        </w:rPr>
        <w:t>Le comité de pilotage sera tenu régulièrement au courant de l’avancement du projet. Il devra être consulté pour valider chacune des étapes. Il sera réuni dans sa globalité ou de manière plus étroite en fonction des points à l’ordre jour lors de sa convocation.</w:t>
      </w:r>
    </w:p>
    <w:p w14:paraId="7434BFB4" w14:textId="44C52A6F" w:rsidR="00825A3E" w:rsidRPr="00B74BAE" w:rsidRDefault="00242857">
      <w:pPr>
        <w:rPr>
          <w:rFonts w:ascii="Helvetica" w:hAnsi="Helvetica" w:cs="Helvetica"/>
        </w:rPr>
      </w:pPr>
      <w:r w:rsidRPr="00B74BAE">
        <w:rPr>
          <w:rFonts w:ascii="Helvetica" w:hAnsi="Helvetica" w:cs="Helvetica"/>
        </w:rPr>
        <w:t>Le prestataire travaillera en relation permanente avec les chargés de mission du Parc naturel régional des Pyrénées catalanes qui proposeront un calendrier de réunion du comité de pilotage</w:t>
      </w:r>
      <w:r w:rsidR="006A04FC" w:rsidRPr="00B74BAE">
        <w:rPr>
          <w:rFonts w:ascii="Helvetica" w:hAnsi="Helvetica" w:cs="Helvetica"/>
        </w:rPr>
        <w:t>.</w:t>
      </w:r>
      <w:r w:rsidRPr="00B74BAE">
        <w:rPr>
          <w:rFonts w:ascii="Helvetica" w:hAnsi="Helvetica" w:cs="Helvetica"/>
        </w:rPr>
        <w:t xml:space="preserve"> Le prestataire désignera un chef de projet au sein de son équipe. Il assurera la transmission d’informations vers l’équipe du Syndicat mixte et vers son équipe interne et les relations avec l'ensemble des intervenants techniques du projet, veillera au respect du calendrier et des délais impartis et veillera à la préparation des réunions avec l’équipe du Parc. </w:t>
      </w:r>
    </w:p>
    <w:p w14:paraId="26AB4D4F" w14:textId="6FB954D0" w:rsidR="00825A3E" w:rsidRPr="00B74BAE" w:rsidRDefault="00242857">
      <w:pPr>
        <w:rPr>
          <w:rFonts w:ascii="Helvetica" w:hAnsi="Helvetica" w:cs="Helvetica"/>
        </w:rPr>
      </w:pPr>
      <w:r w:rsidRPr="00B74BAE">
        <w:rPr>
          <w:rFonts w:ascii="Helvetica" w:hAnsi="Helvetica" w:cs="Helvetica"/>
        </w:rPr>
        <w:t>En début de mission, une réunion de cadrage incluant une visite de terrain sera programmée avec le prestataire dans les quinze premiers jours suivant la notification d’attribution du marché.</w:t>
      </w:r>
    </w:p>
    <w:p w14:paraId="14C19F5A" w14:textId="77777777" w:rsidR="00825A3E" w:rsidRPr="00B74BAE" w:rsidRDefault="00242857">
      <w:pPr>
        <w:rPr>
          <w:rFonts w:ascii="Helvetica" w:hAnsi="Helvetica" w:cs="Helvetica"/>
        </w:rPr>
      </w:pPr>
      <w:r w:rsidRPr="00B74BAE">
        <w:rPr>
          <w:rFonts w:ascii="Helvetica" w:hAnsi="Helvetica" w:cs="Helvetica"/>
        </w:rPr>
        <w:t>Des réunions seront également tenues pour réceptionner les rendus attendus (réunions de restitutions), ainsi que lors d’étapes de validation intermédiaires (modalités qui seront définies conjointement entre les prestataires et le commanditaire).</w:t>
      </w:r>
    </w:p>
    <w:p w14:paraId="630AF664" w14:textId="5D4F0BF4" w:rsidR="00825A3E" w:rsidRDefault="00242857">
      <w:pPr>
        <w:rPr>
          <w:rFonts w:ascii="Helvetica" w:hAnsi="Helvetica" w:cs="Helvetica"/>
        </w:rPr>
      </w:pPr>
      <w:r w:rsidRPr="00B74BAE">
        <w:rPr>
          <w:rFonts w:ascii="Helvetica" w:hAnsi="Helvetica" w:cs="Helvetica"/>
        </w:rPr>
        <w:t xml:space="preserve">Le prestataire bénéficiera d’une lettre de mission qu’il pourra présenter, si besoin, lors des entretiens et/ou au cours de ses prospections.  </w:t>
      </w:r>
    </w:p>
    <w:p w14:paraId="384BDAA8" w14:textId="3228F3D3" w:rsidR="00BF2FA8" w:rsidRDefault="00BF2FA8">
      <w:pPr>
        <w:rPr>
          <w:rFonts w:ascii="Helvetica" w:hAnsi="Helvetica" w:cs="Helvetica"/>
        </w:rPr>
      </w:pPr>
      <w:r>
        <w:rPr>
          <w:rFonts w:ascii="Helvetica" w:hAnsi="Helvetica" w:cs="Helvetica"/>
        </w:rPr>
        <w:t xml:space="preserve">Il est demandé au prestataire la possibilité de mettre les premiers résultats de délimitation des usages à disposition du Parc pour son utilisation dans le cadre du marché sur les aménagements et sentier d’interprétation de la maison du Parc. </w:t>
      </w:r>
    </w:p>
    <w:p w14:paraId="3C8A6FD9" w14:textId="0EF547F1" w:rsidR="00BF2FA8" w:rsidRDefault="00BF2FA8">
      <w:pPr>
        <w:rPr>
          <w:rFonts w:ascii="Helvetica" w:hAnsi="Helvetica" w:cs="Helvetica"/>
        </w:rPr>
      </w:pPr>
      <w:r>
        <w:rPr>
          <w:rFonts w:ascii="Helvetica" w:hAnsi="Helvetica" w:cs="Helvetica"/>
        </w:rPr>
        <w:t>Il est demandé au prestataire un calendrier prévisionnel détaillant les différentes phases.</w:t>
      </w:r>
    </w:p>
    <w:p w14:paraId="369B4B19" w14:textId="77777777" w:rsidR="00825A3E" w:rsidRPr="004B3333" w:rsidRDefault="00242857">
      <w:pPr>
        <w:pStyle w:val="Titre1"/>
        <w:rPr>
          <w:rFonts w:ascii="Helvetica" w:hAnsi="Helvetica" w:cs="Helvetica"/>
          <w:color w:val="000000"/>
        </w:rPr>
      </w:pPr>
      <w:bookmarkStart w:id="81" w:name="_Toc85558129"/>
      <w:r w:rsidRPr="00B74BAE">
        <w:rPr>
          <w:rFonts w:ascii="Helvetica" w:hAnsi="Helvetica" w:cs="Helvetica"/>
          <w:lang w:val="fr-FR"/>
        </w:rPr>
        <w:t>METHODOLOGIE</w:t>
      </w:r>
      <w:bookmarkEnd w:id="81"/>
    </w:p>
    <w:p w14:paraId="7E9CBFB7" w14:textId="77777777" w:rsidR="00825A3E" w:rsidRPr="00B74BAE" w:rsidRDefault="00242857">
      <w:pPr>
        <w:rPr>
          <w:rFonts w:ascii="Helvetica" w:hAnsi="Helvetica" w:cs="Helvetica"/>
        </w:rPr>
      </w:pPr>
      <w:r w:rsidRPr="00B74BAE">
        <w:rPr>
          <w:rFonts w:ascii="Helvetica" w:hAnsi="Helvetica" w:cs="Helvetica"/>
          <w:lang w:bidi="en-US"/>
        </w:rPr>
        <w:t xml:space="preserve">Le prestataire devra prendre en compte les éléments suivants qui lui seront demandés dans le cadre de cette prestation : </w:t>
      </w:r>
    </w:p>
    <w:p w14:paraId="5E73D42D" w14:textId="77777777" w:rsidR="00825A3E" w:rsidRPr="00B74BAE" w:rsidRDefault="00242857">
      <w:pPr>
        <w:pStyle w:val="Paragraphedeliste"/>
        <w:numPr>
          <w:ilvl w:val="0"/>
          <w:numId w:val="22"/>
        </w:numPr>
        <w:rPr>
          <w:rFonts w:ascii="Helvetica" w:hAnsi="Helvetica" w:cs="Helvetica"/>
          <w:lang w:bidi="en-US"/>
        </w:rPr>
      </w:pPr>
      <w:r w:rsidRPr="00B74BAE">
        <w:rPr>
          <w:rFonts w:ascii="Helvetica" w:hAnsi="Helvetica" w:cs="Helvetica"/>
          <w:lang w:bidi="en-US"/>
        </w:rPr>
        <w:t>La tenue d'une réunion au bureau du Syndicat Mixte du Parc naturel régional des Pyrénées catalanes, à Olette, pour le lancement de la mission ;</w:t>
      </w:r>
    </w:p>
    <w:p w14:paraId="1C9FB690" w14:textId="38A56995" w:rsidR="00825A3E" w:rsidRPr="00B74BAE" w:rsidRDefault="00242857">
      <w:pPr>
        <w:pStyle w:val="Paragraphedeliste"/>
        <w:numPr>
          <w:ilvl w:val="0"/>
          <w:numId w:val="22"/>
        </w:numPr>
        <w:rPr>
          <w:rFonts w:ascii="Helvetica" w:hAnsi="Helvetica" w:cs="Helvetica"/>
        </w:rPr>
      </w:pPr>
      <w:r w:rsidRPr="00B74BAE">
        <w:rPr>
          <w:rFonts w:ascii="Helvetica" w:hAnsi="Helvetica" w:cs="Helvetica"/>
          <w:lang w:bidi="en-US"/>
        </w:rPr>
        <w:t xml:space="preserve">Au moins deux visites de terrain sur le site de la Maison du Parc ; </w:t>
      </w:r>
    </w:p>
    <w:p w14:paraId="362B8196" w14:textId="77777777" w:rsidR="00825A3E" w:rsidRPr="00B74BAE" w:rsidRDefault="00242857">
      <w:pPr>
        <w:pStyle w:val="Paragraphedeliste"/>
        <w:numPr>
          <w:ilvl w:val="0"/>
          <w:numId w:val="22"/>
        </w:numPr>
        <w:rPr>
          <w:rFonts w:ascii="Helvetica" w:hAnsi="Helvetica" w:cs="Helvetica"/>
          <w:lang w:bidi="en-US"/>
        </w:rPr>
      </w:pPr>
      <w:r w:rsidRPr="00B74BAE">
        <w:rPr>
          <w:rFonts w:ascii="Helvetica" w:hAnsi="Helvetica" w:cs="Helvetica"/>
          <w:lang w:bidi="en-US"/>
        </w:rPr>
        <w:t xml:space="preserve">Divers déplacements liés aux phases de recherches documentaires et de collectes ; </w:t>
      </w:r>
    </w:p>
    <w:p w14:paraId="77482F69" w14:textId="1C52166F" w:rsidR="00732514" w:rsidRDefault="00732514">
      <w:pPr>
        <w:pStyle w:val="Paragraphedeliste"/>
        <w:numPr>
          <w:ilvl w:val="0"/>
          <w:numId w:val="22"/>
        </w:numPr>
        <w:rPr>
          <w:rFonts w:ascii="Helvetica" w:hAnsi="Helvetica" w:cs="Helvetica"/>
          <w:lang w:bidi="en-US"/>
        </w:rPr>
      </w:pPr>
      <w:r>
        <w:rPr>
          <w:rFonts w:ascii="Helvetica" w:hAnsi="Helvetica" w:cs="Helvetica"/>
          <w:lang w:bidi="en-US"/>
        </w:rPr>
        <w:t>Les frais d’analyses en laboratoire (sols et eau) et d’évaluation demandées</w:t>
      </w:r>
      <w:r w:rsidR="00BF2FA8">
        <w:rPr>
          <w:rFonts w:ascii="Helvetica" w:hAnsi="Helvetica" w:cs="Helvetica"/>
          <w:lang w:bidi="en-US"/>
        </w:rPr>
        <w:t> ;</w:t>
      </w:r>
    </w:p>
    <w:p w14:paraId="3E173813" w14:textId="640036EE" w:rsidR="00825A3E" w:rsidRPr="00B74BAE" w:rsidRDefault="00242857">
      <w:pPr>
        <w:pStyle w:val="Paragraphedeliste"/>
        <w:numPr>
          <w:ilvl w:val="0"/>
          <w:numId w:val="22"/>
        </w:numPr>
        <w:rPr>
          <w:rFonts w:ascii="Helvetica" w:hAnsi="Helvetica" w:cs="Helvetica"/>
          <w:lang w:bidi="en-US"/>
        </w:rPr>
      </w:pPr>
      <w:r w:rsidRPr="00B74BAE">
        <w:rPr>
          <w:rFonts w:ascii="Helvetica" w:hAnsi="Helvetica" w:cs="Helvetica"/>
          <w:lang w:bidi="en-US"/>
        </w:rPr>
        <w:t>Les études et recherches graphiques avec une relecture finale avec intégration d'éventuelles modifications ;</w:t>
      </w:r>
    </w:p>
    <w:p w14:paraId="1BCF0FEA" w14:textId="1D9BD652" w:rsidR="00825A3E" w:rsidRPr="00B74BAE" w:rsidRDefault="00242857">
      <w:pPr>
        <w:pStyle w:val="Paragraphedeliste"/>
        <w:numPr>
          <w:ilvl w:val="0"/>
          <w:numId w:val="22"/>
        </w:numPr>
        <w:rPr>
          <w:rFonts w:ascii="Helvetica" w:hAnsi="Helvetica" w:cs="Helvetica"/>
          <w:lang w:bidi="en-US"/>
        </w:rPr>
      </w:pPr>
      <w:r w:rsidRPr="00B74BAE">
        <w:rPr>
          <w:rFonts w:ascii="Helvetica" w:hAnsi="Helvetica" w:cs="Helvetica"/>
          <w:lang w:bidi="en-US"/>
        </w:rPr>
        <w:t>La coordination avec l</w:t>
      </w:r>
      <w:r w:rsidR="00732514">
        <w:rPr>
          <w:rFonts w:ascii="Helvetica" w:hAnsi="Helvetica" w:cs="Helvetica"/>
          <w:lang w:bidi="en-US"/>
        </w:rPr>
        <w:t>es</w:t>
      </w:r>
      <w:r w:rsidRPr="00B74BAE">
        <w:rPr>
          <w:rFonts w:ascii="Helvetica" w:hAnsi="Helvetica" w:cs="Helvetica"/>
          <w:lang w:bidi="en-US"/>
        </w:rPr>
        <w:t xml:space="preserve"> personne</w:t>
      </w:r>
      <w:r w:rsidR="00732514">
        <w:rPr>
          <w:rFonts w:ascii="Helvetica" w:hAnsi="Helvetica" w:cs="Helvetica"/>
          <w:lang w:bidi="en-US"/>
        </w:rPr>
        <w:t>s</w:t>
      </w:r>
      <w:r w:rsidRPr="00B74BAE">
        <w:rPr>
          <w:rFonts w:ascii="Helvetica" w:hAnsi="Helvetica" w:cs="Helvetica"/>
          <w:lang w:bidi="en-US"/>
        </w:rPr>
        <w:t xml:space="preserve"> en charge </w:t>
      </w:r>
      <w:r w:rsidR="00732514">
        <w:rPr>
          <w:rFonts w:ascii="Helvetica" w:hAnsi="Helvetica" w:cs="Helvetica"/>
          <w:lang w:bidi="en-US"/>
        </w:rPr>
        <w:t xml:space="preserve">des </w:t>
      </w:r>
      <w:r w:rsidRPr="00B74BAE">
        <w:rPr>
          <w:rFonts w:ascii="Helvetica" w:hAnsi="Helvetica" w:cs="Helvetica"/>
          <w:lang w:bidi="en-US"/>
        </w:rPr>
        <w:t>volet</w:t>
      </w:r>
      <w:r w:rsidR="00732514">
        <w:rPr>
          <w:rFonts w:ascii="Helvetica" w:hAnsi="Helvetica" w:cs="Helvetica"/>
          <w:lang w:bidi="en-US"/>
        </w:rPr>
        <w:t>s</w:t>
      </w:r>
      <w:r w:rsidRPr="00B74BAE">
        <w:rPr>
          <w:rFonts w:ascii="Helvetica" w:hAnsi="Helvetica" w:cs="Helvetica"/>
          <w:lang w:bidi="en-US"/>
        </w:rPr>
        <w:t xml:space="preserve"> Eau et Cadre de vie tout au long du projet</w:t>
      </w:r>
    </w:p>
    <w:p w14:paraId="71A243C5" w14:textId="77777777" w:rsidR="00825A3E" w:rsidRPr="00B74BAE" w:rsidRDefault="00242857">
      <w:pPr>
        <w:rPr>
          <w:rFonts w:ascii="Helvetica" w:hAnsi="Helvetica" w:cs="Helvetica"/>
        </w:rPr>
      </w:pPr>
      <w:r w:rsidRPr="00B74BAE">
        <w:rPr>
          <w:rFonts w:ascii="Helvetica" w:hAnsi="Helvetica" w:cs="Helvetica"/>
          <w:lang w:bidi="en-US"/>
        </w:rPr>
        <w:t xml:space="preserve">Concrètement, et au-delà de la réunion de lancement du projet, la prestation supposera au minimum 3 réunions de Comité de pilotage nécessitant la présence du prestataire : </w:t>
      </w:r>
    </w:p>
    <w:p w14:paraId="790ECC82" w14:textId="7C1E5D6B" w:rsidR="00825A3E" w:rsidRPr="00B74BAE" w:rsidRDefault="00242857">
      <w:pPr>
        <w:pStyle w:val="Paragraphedeliste"/>
        <w:numPr>
          <w:ilvl w:val="0"/>
          <w:numId w:val="23"/>
        </w:numPr>
        <w:rPr>
          <w:rFonts w:ascii="Helvetica" w:hAnsi="Helvetica" w:cs="Helvetica"/>
          <w:lang w:bidi="en-US"/>
        </w:rPr>
      </w:pPr>
      <w:r w:rsidRPr="00B74BAE">
        <w:rPr>
          <w:rFonts w:ascii="Helvetica" w:hAnsi="Helvetica" w:cs="Helvetica"/>
          <w:lang w:bidi="en-US"/>
        </w:rPr>
        <w:t>Une réunion de validation du plan de dépollution</w:t>
      </w:r>
      <w:r w:rsidR="00BF2FA8">
        <w:rPr>
          <w:rFonts w:ascii="Helvetica" w:hAnsi="Helvetica" w:cs="Helvetica"/>
          <w:lang w:bidi="en-US"/>
        </w:rPr>
        <w:t xml:space="preserve"> fonction des données récoltées</w:t>
      </w:r>
      <w:r w:rsidR="00732514" w:rsidRPr="00BF2FA8">
        <w:rPr>
          <w:rFonts w:ascii="Helvetica" w:hAnsi="Helvetica" w:cs="Helvetica"/>
          <w:lang w:bidi="en-US"/>
        </w:rPr>
        <w:t xml:space="preserve"> (plusieurs scénarios demandés)</w:t>
      </w:r>
      <w:r w:rsidRPr="00B74BAE">
        <w:rPr>
          <w:rFonts w:ascii="Helvetica" w:hAnsi="Helvetica" w:cs="Helvetica"/>
          <w:lang w:bidi="en-US"/>
        </w:rPr>
        <w:t xml:space="preserve"> et du plan de gestion ; </w:t>
      </w:r>
    </w:p>
    <w:p w14:paraId="47C87F74" w14:textId="77777777" w:rsidR="00825A3E" w:rsidRPr="00B74BAE" w:rsidRDefault="00242857">
      <w:pPr>
        <w:pStyle w:val="Paragraphedeliste"/>
        <w:numPr>
          <w:ilvl w:val="0"/>
          <w:numId w:val="23"/>
        </w:numPr>
        <w:rPr>
          <w:rFonts w:ascii="Helvetica" w:hAnsi="Helvetica" w:cs="Helvetica"/>
          <w:lang w:bidi="en-US"/>
        </w:rPr>
      </w:pPr>
      <w:r w:rsidRPr="00B74BAE">
        <w:rPr>
          <w:rFonts w:ascii="Helvetica" w:hAnsi="Helvetica" w:cs="Helvetica"/>
          <w:lang w:bidi="en-US"/>
        </w:rPr>
        <w:t xml:space="preserve">Une réunion de validation des choix d’aménagement (irrigation, interprétation, bassin)  ; </w:t>
      </w:r>
    </w:p>
    <w:p w14:paraId="71CE5217" w14:textId="77777777" w:rsidR="00825A3E" w:rsidRPr="00B74BAE" w:rsidRDefault="00242857">
      <w:pPr>
        <w:pStyle w:val="Paragraphedeliste"/>
        <w:numPr>
          <w:ilvl w:val="0"/>
          <w:numId w:val="23"/>
        </w:numPr>
        <w:rPr>
          <w:rFonts w:ascii="Helvetica" w:hAnsi="Helvetica" w:cs="Helvetica"/>
          <w:lang w:bidi="en-US"/>
        </w:rPr>
      </w:pPr>
      <w:r w:rsidRPr="00B74BAE">
        <w:rPr>
          <w:rFonts w:ascii="Helvetica" w:hAnsi="Helvetica" w:cs="Helvetica"/>
          <w:lang w:bidi="en-US"/>
        </w:rPr>
        <w:t xml:space="preserve">Une réunion de restitution de l'ensemble du projet, à destination d'un public plus large </w:t>
      </w:r>
    </w:p>
    <w:p w14:paraId="13302B1A" w14:textId="77777777" w:rsidR="00825A3E" w:rsidRPr="00B74BAE" w:rsidRDefault="00242857">
      <w:pPr>
        <w:rPr>
          <w:rFonts w:ascii="Helvetica" w:hAnsi="Helvetica" w:cs="Helvetica"/>
        </w:rPr>
      </w:pPr>
      <w:r w:rsidRPr="00B74BAE">
        <w:rPr>
          <w:rFonts w:ascii="Helvetica" w:hAnsi="Helvetica" w:cs="Helvetica"/>
          <w:lang w:bidi="en-US"/>
        </w:rPr>
        <w:t>Ces réunions auront lieu à Olette à la Maison du Parc.</w:t>
      </w:r>
    </w:p>
    <w:p w14:paraId="39F249E8" w14:textId="77777777" w:rsidR="00825A3E" w:rsidRPr="00B74BAE" w:rsidRDefault="00242857">
      <w:pPr>
        <w:spacing w:line="276" w:lineRule="auto"/>
        <w:rPr>
          <w:rFonts w:ascii="Helvetica" w:hAnsi="Helvetica" w:cs="Helvetica"/>
        </w:rPr>
      </w:pPr>
      <w:r w:rsidRPr="00B74BAE">
        <w:rPr>
          <w:rFonts w:ascii="Helvetica" w:hAnsi="Helvetica" w:cs="Helvetica"/>
        </w:rPr>
        <w:t>La réalisation de ces études devra respecter la « Politique nationale de Gestion des Sites et sols pollués » telle que précisée par le Ministère en charge de l’Environnement.</w:t>
      </w:r>
    </w:p>
    <w:p w14:paraId="1F0A0B5F" w14:textId="48B0EED4" w:rsidR="00825A3E" w:rsidRPr="00B74BAE" w:rsidRDefault="00242857">
      <w:pPr>
        <w:spacing w:line="276" w:lineRule="auto"/>
        <w:rPr>
          <w:rFonts w:ascii="Helvetica" w:hAnsi="Helvetica" w:cs="Helvetica"/>
        </w:rPr>
      </w:pPr>
      <w:r w:rsidRPr="00B74BAE">
        <w:rPr>
          <w:rFonts w:ascii="Helvetica" w:hAnsi="Helvetica" w:cs="Helvetica"/>
        </w:rPr>
        <w:t>Le prestataire appuiera son diagnostic/plan de gestion sur les études existantes, la rencontre avec les chargés de mission du Pnr, les services de la DDTM</w:t>
      </w:r>
      <w:r w:rsidR="00BF2FA8">
        <w:rPr>
          <w:rFonts w:ascii="Helvetica" w:hAnsi="Helvetica" w:cs="Helvetica"/>
        </w:rPr>
        <w:t>, de la DREAL</w:t>
      </w:r>
      <w:r w:rsidRPr="00B74BAE">
        <w:rPr>
          <w:rFonts w:ascii="Helvetica" w:hAnsi="Helvetica" w:cs="Helvetica"/>
        </w:rPr>
        <w:t xml:space="preserve"> ou l’ancien exploitant (SECME), et autres services nécessaires en fonction des besoins de l’étude. Le Pnr transmettra les coordonnées des personnes référentes au début de l’étude.</w:t>
      </w:r>
    </w:p>
    <w:p w14:paraId="5F62F6EE" w14:textId="20FB4A9E" w:rsidR="00825A3E" w:rsidRPr="00B74BAE" w:rsidRDefault="00242857">
      <w:pPr>
        <w:spacing w:line="276" w:lineRule="auto"/>
        <w:rPr>
          <w:rFonts w:ascii="Helvetica" w:hAnsi="Helvetica" w:cs="Helvetica"/>
        </w:rPr>
      </w:pPr>
      <w:r w:rsidRPr="00B74BAE">
        <w:rPr>
          <w:rFonts w:ascii="Helvetica" w:hAnsi="Helvetica" w:cs="Helvetica"/>
        </w:rPr>
        <w:t>Les temps et frais de réunion avec les chargés de mission du Pnr (minimum 2), les services de la DDTM</w:t>
      </w:r>
      <w:r w:rsidR="00BF2FA8">
        <w:rPr>
          <w:rFonts w:ascii="Helvetica" w:hAnsi="Helvetica" w:cs="Helvetica"/>
        </w:rPr>
        <w:t>, de la DREAL</w:t>
      </w:r>
      <w:r w:rsidRPr="00B74BAE">
        <w:rPr>
          <w:rFonts w:ascii="Helvetica" w:hAnsi="Helvetica" w:cs="Helvetica"/>
        </w:rPr>
        <w:t xml:space="preserve"> ou SECME, les phases de terrain, la consultation bibliographique sont compris dans la réponse du prestataire</w:t>
      </w:r>
      <w:r w:rsidR="00BF2FA8">
        <w:rPr>
          <w:rFonts w:ascii="Helvetica" w:hAnsi="Helvetica" w:cs="Helvetica"/>
        </w:rPr>
        <w:t>.</w:t>
      </w:r>
    </w:p>
    <w:p w14:paraId="478AAD26" w14:textId="7FFE3142" w:rsidR="00BF2FA8" w:rsidRDefault="00BF2FA8">
      <w:pPr>
        <w:pStyle w:val="Titre2"/>
        <w:spacing w:line="276" w:lineRule="auto"/>
        <w:rPr>
          <w:rFonts w:ascii="Helvetica" w:hAnsi="Helvetica" w:cs="Helvetica"/>
        </w:rPr>
      </w:pPr>
      <w:bookmarkStart w:id="82" w:name="_Toc85558130"/>
      <w:bookmarkStart w:id="83" w:name="_Toc76661268"/>
      <w:bookmarkStart w:id="84" w:name="_Toc77330249"/>
      <w:bookmarkStart w:id="85" w:name="_Toc77330944"/>
      <w:bookmarkStart w:id="86" w:name="_Toc77331092"/>
      <w:r>
        <w:rPr>
          <w:rFonts w:ascii="Helvetica" w:hAnsi="Helvetica" w:cs="Helvetica"/>
        </w:rPr>
        <w:t>Compétences demandées</w:t>
      </w:r>
      <w:bookmarkEnd w:id="82"/>
    </w:p>
    <w:p w14:paraId="0E7209FD" w14:textId="41A8612B" w:rsidR="00BF2FA8" w:rsidRPr="00B74BAE" w:rsidRDefault="00BF2FA8" w:rsidP="00B74BAE">
      <w:pPr>
        <w:spacing w:line="276" w:lineRule="auto"/>
        <w:rPr>
          <w:rFonts w:ascii="Helvetica" w:hAnsi="Helvetica" w:cs="Helvetica"/>
        </w:rPr>
      </w:pPr>
      <w:r w:rsidRPr="00B74BAE">
        <w:rPr>
          <w:rFonts w:ascii="Helvetica" w:hAnsi="Helvetica" w:cs="Helvetica"/>
        </w:rPr>
        <w:t xml:space="preserve">Pour ce marché, l’expertise dans les domaines suivant est </w:t>
      </w:r>
      <w:r w:rsidR="00AC5B92" w:rsidRPr="00B74BAE">
        <w:rPr>
          <w:rFonts w:ascii="Helvetica" w:hAnsi="Helvetica" w:cs="Helvetica"/>
        </w:rPr>
        <w:t>requise</w:t>
      </w:r>
      <w:r w:rsidRPr="00B74BAE">
        <w:rPr>
          <w:rFonts w:ascii="Helvetica" w:hAnsi="Helvetica" w:cs="Helvetica"/>
        </w:rPr>
        <w:t xml:space="preserve"> et devra être prouvée: </w:t>
      </w:r>
    </w:p>
    <w:p w14:paraId="55B4BDC4" w14:textId="350A2F39" w:rsidR="00BF2FA8" w:rsidRPr="00B74BAE" w:rsidRDefault="00BF2FA8" w:rsidP="00B74BAE">
      <w:pPr>
        <w:pStyle w:val="Paragraphedeliste"/>
        <w:numPr>
          <w:ilvl w:val="0"/>
          <w:numId w:val="43"/>
        </w:numPr>
        <w:spacing w:line="276" w:lineRule="auto"/>
        <w:rPr>
          <w:rFonts w:ascii="Helvetica" w:hAnsi="Helvetica" w:cs="Helvetica"/>
        </w:rPr>
      </w:pPr>
      <w:r w:rsidRPr="00B74BAE">
        <w:rPr>
          <w:rFonts w:ascii="Helvetica" w:hAnsi="Helvetica" w:cs="Helvetica"/>
        </w:rPr>
        <w:t>Sites et sols pollués</w:t>
      </w:r>
    </w:p>
    <w:p w14:paraId="7F20BAF9" w14:textId="7F8A8D8E" w:rsidR="00BF2FA8" w:rsidRPr="00B74BAE" w:rsidRDefault="00BF2FA8" w:rsidP="00B74BAE">
      <w:pPr>
        <w:pStyle w:val="Paragraphedeliste"/>
        <w:numPr>
          <w:ilvl w:val="0"/>
          <w:numId w:val="43"/>
        </w:numPr>
        <w:spacing w:line="276" w:lineRule="auto"/>
        <w:rPr>
          <w:rFonts w:ascii="Helvetica" w:hAnsi="Helvetica" w:cs="Helvetica"/>
        </w:rPr>
      </w:pPr>
      <w:r w:rsidRPr="00B74BAE">
        <w:rPr>
          <w:rFonts w:ascii="Helvetica" w:hAnsi="Helvetica" w:cs="Helvetica"/>
        </w:rPr>
        <w:t>Remédiation de friche industrielle</w:t>
      </w:r>
    </w:p>
    <w:p w14:paraId="3134A6BF" w14:textId="77777777" w:rsidR="00AC5B92" w:rsidRPr="00B74BAE" w:rsidRDefault="00AC5B92" w:rsidP="00B74BAE">
      <w:pPr>
        <w:pStyle w:val="Paragraphedeliste"/>
        <w:numPr>
          <w:ilvl w:val="0"/>
          <w:numId w:val="43"/>
        </w:numPr>
        <w:spacing w:line="276" w:lineRule="auto"/>
        <w:rPr>
          <w:rFonts w:ascii="Helvetica" w:hAnsi="Helvetica" w:cs="Helvetica"/>
        </w:rPr>
      </w:pPr>
      <w:r w:rsidRPr="00B74BAE">
        <w:rPr>
          <w:rFonts w:ascii="Helvetica" w:hAnsi="Helvetica" w:cs="Helvetica"/>
        </w:rPr>
        <w:t>Géotechnique</w:t>
      </w:r>
    </w:p>
    <w:p w14:paraId="1E56801B" w14:textId="48CF2F79" w:rsidR="00BF2FA8" w:rsidRPr="00B74BAE" w:rsidRDefault="00BF2FA8" w:rsidP="00B74BAE">
      <w:pPr>
        <w:pStyle w:val="Paragraphedeliste"/>
        <w:numPr>
          <w:ilvl w:val="0"/>
          <w:numId w:val="43"/>
        </w:numPr>
        <w:spacing w:line="276" w:lineRule="auto"/>
        <w:rPr>
          <w:rFonts w:ascii="Helvetica" w:hAnsi="Helvetica" w:cs="Helvetica"/>
        </w:rPr>
      </w:pPr>
      <w:r w:rsidRPr="00B74BAE">
        <w:rPr>
          <w:rFonts w:ascii="Helvetica" w:hAnsi="Helvetica" w:cs="Helvetica"/>
        </w:rPr>
        <w:t>Hydraulique</w:t>
      </w:r>
      <w:r w:rsidR="00AC5B92" w:rsidRPr="00B74BAE">
        <w:rPr>
          <w:rFonts w:ascii="Helvetica" w:hAnsi="Helvetica" w:cs="Helvetica"/>
        </w:rPr>
        <w:t>, bassin d’agrément</w:t>
      </w:r>
      <w:r w:rsidRPr="00B74BAE">
        <w:rPr>
          <w:rFonts w:ascii="Helvetica" w:hAnsi="Helvetica" w:cs="Helvetica"/>
        </w:rPr>
        <w:t xml:space="preserve"> et irrigation agricole</w:t>
      </w:r>
    </w:p>
    <w:p w14:paraId="72A7E3DF" w14:textId="598B13FD" w:rsidR="00825A3E" w:rsidRPr="00B74BAE" w:rsidRDefault="00242857">
      <w:pPr>
        <w:pStyle w:val="Titre2"/>
        <w:spacing w:line="276" w:lineRule="auto"/>
        <w:rPr>
          <w:rFonts w:ascii="Helvetica" w:hAnsi="Helvetica" w:cs="Helvetica"/>
        </w:rPr>
      </w:pPr>
      <w:bookmarkStart w:id="87" w:name="_Toc85558131"/>
      <w:r w:rsidRPr="00B74BAE">
        <w:rPr>
          <w:rFonts w:ascii="Helvetica" w:hAnsi="Helvetica" w:cs="Helvetica"/>
        </w:rPr>
        <w:t>Calendrier de réalisation</w:t>
      </w:r>
      <w:bookmarkEnd w:id="83"/>
      <w:bookmarkEnd w:id="84"/>
      <w:bookmarkEnd w:id="85"/>
      <w:bookmarkEnd w:id="86"/>
      <w:bookmarkEnd w:id="87"/>
    </w:p>
    <w:p w14:paraId="2DDDD2EE" w14:textId="6163C1F8" w:rsidR="00825A3E" w:rsidRPr="00B74BAE" w:rsidRDefault="00242857">
      <w:pPr>
        <w:spacing w:line="276" w:lineRule="auto"/>
        <w:rPr>
          <w:rFonts w:ascii="Helvetica" w:hAnsi="Helvetica" w:cs="Helvetica"/>
        </w:rPr>
      </w:pPr>
      <w:r w:rsidRPr="00B74BAE">
        <w:rPr>
          <w:rFonts w:ascii="Helvetica" w:hAnsi="Helvetica" w:cs="Helvetica"/>
        </w:rPr>
        <w:t xml:space="preserve">La période allouée à cette mission est de </w:t>
      </w:r>
      <w:r w:rsidR="00272AA4">
        <w:rPr>
          <w:rFonts w:ascii="Helvetica" w:hAnsi="Helvetica" w:cs="Helvetica"/>
          <w:b/>
          <w:bCs/>
        </w:rPr>
        <w:t>6 à 8 mois</w:t>
      </w:r>
      <w:r w:rsidRPr="00B74BAE">
        <w:rPr>
          <w:rFonts w:ascii="Helvetica" w:hAnsi="Helvetica" w:cs="Helvetica"/>
        </w:rPr>
        <w:t xml:space="preserve"> à compter de la réception de l’envoi de la notification d’attribution du marché.</w:t>
      </w:r>
    </w:p>
    <w:p w14:paraId="31F1C41C" w14:textId="414B1389" w:rsidR="00825A3E" w:rsidRPr="00B74BAE" w:rsidRDefault="00242857">
      <w:pPr>
        <w:pStyle w:val="Titre2"/>
        <w:spacing w:line="276" w:lineRule="auto"/>
        <w:rPr>
          <w:rFonts w:ascii="Helvetica" w:hAnsi="Helvetica" w:cs="Helvetica"/>
        </w:rPr>
      </w:pPr>
      <w:bookmarkStart w:id="88" w:name="_Toc76661269"/>
      <w:bookmarkStart w:id="89" w:name="_Toc77330250"/>
      <w:bookmarkStart w:id="90" w:name="_Toc77330945"/>
      <w:bookmarkStart w:id="91" w:name="_Toc77331093"/>
      <w:bookmarkStart w:id="92" w:name="_Toc85558132"/>
      <w:r w:rsidRPr="00B74BAE">
        <w:rPr>
          <w:rFonts w:ascii="Helvetica" w:hAnsi="Helvetica" w:cs="Helvetica"/>
        </w:rPr>
        <w:t>Enveloppe budgétaire prévisionnelle</w:t>
      </w:r>
      <w:bookmarkEnd w:id="88"/>
      <w:bookmarkEnd w:id="89"/>
      <w:bookmarkEnd w:id="90"/>
      <w:bookmarkEnd w:id="91"/>
      <w:bookmarkEnd w:id="92"/>
    </w:p>
    <w:p w14:paraId="22FD433C" w14:textId="670C0A51" w:rsidR="00825A3E" w:rsidRPr="00B74BAE" w:rsidRDefault="00242857">
      <w:pPr>
        <w:spacing w:line="276" w:lineRule="auto"/>
        <w:rPr>
          <w:rFonts w:ascii="Helvetica" w:hAnsi="Helvetica" w:cs="Helvetica"/>
          <w:highlight w:val="yellow"/>
        </w:rPr>
      </w:pPr>
      <w:r w:rsidRPr="00B74BAE">
        <w:rPr>
          <w:rFonts w:ascii="Helvetica" w:hAnsi="Helvetica" w:cs="Helvetica"/>
        </w:rPr>
        <w:t xml:space="preserve">Le montant estimé pour la réalisation de l’ensemble de cette prestation </w:t>
      </w:r>
      <w:r w:rsidR="00732514">
        <w:rPr>
          <w:rFonts w:ascii="Helvetica" w:hAnsi="Helvetica" w:cs="Helvetica"/>
        </w:rPr>
        <w:t xml:space="preserve">ne dépassera pas </w:t>
      </w:r>
      <w:r w:rsidR="00732514" w:rsidRPr="00272AA4">
        <w:rPr>
          <w:rFonts w:ascii="Helvetica" w:hAnsi="Helvetica" w:cs="Helvetica"/>
        </w:rPr>
        <w:t>20 000 €</w:t>
      </w:r>
      <w:r w:rsidR="00272AA4" w:rsidRPr="00272AA4">
        <w:rPr>
          <w:rFonts w:ascii="Helvetica" w:hAnsi="Helvetica" w:cs="Helvetica"/>
        </w:rPr>
        <w:t xml:space="preserve"> ttc</w:t>
      </w:r>
      <w:r w:rsidR="00BF2FA8" w:rsidRPr="00272AA4">
        <w:rPr>
          <w:rFonts w:ascii="Helvetica" w:hAnsi="Helvetica" w:cs="Helvetica"/>
        </w:rPr>
        <w:t>.</w:t>
      </w:r>
      <w:r w:rsidR="00D45A5A">
        <w:rPr>
          <w:rFonts w:ascii="Helvetica" w:hAnsi="Helvetica" w:cs="Helvetica"/>
        </w:rPr>
        <w:t xml:space="preserve"> </w:t>
      </w:r>
      <w:r w:rsidRPr="00B74BAE">
        <w:rPr>
          <w:rFonts w:ascii="Helvetica" w:hAnsi="Helvetica" w:cs="Helvetica"/>
        </w:rPr>
        <w:t>Le prestataire devra détailler chaque poste de dépense</w:t>
      </w:r>
      <w:r w:rsidR="007306A0">
        <w:rPr>
          <w:rFonts w:ascii="Helvetica" w:hAnsi="Helvetica" w:cs="Helvetica"/>
        </w:rPr>
        <w:t>s</w:t>
      </w:r>
      <w:r w:rsidRPr="00B74BAE">
        <w:rPr>
          <w:rFonts w:ascii="Helvetica" w:hAnsi="Helvetica" w:cs="Helvetica"/>
        </w:rPr>
        <w:t>.</w:t>
      </w:r>
    </w:p>
    <w:p w14:paraId="69091F33" w14:textId="4996C838" w:rsidR="00825A3E" w:rsidRPr="00B74BAE" w:rsidRDefault="00242857">
      <w:pPr>
        <w:pStyle w:val="Titre1"/>
        <w:rPr>
          <w:rFonts w:ascii="Helvetica" w:hAnsi="Helvetica" w:cs="Helvetica"/>
        </w:rPr>
      </w:pPr>
      <w:bookmarkStart w:id="93" w:name="_Toc77330251"/>
      <w:bookmarkStart w:id="94" w:name="_Toc77330946"/>
      <w:bookmarkStart w:id="95" w:name="_Toc77331094"/>
      <w:bookmarkStart w:id="96" w:name="_Toc85558133"/>
      <w:r w:rsidRPr="00B74BAE">
        <w:rPr>
          <w:rFonts w:ascii="Helvetica" w:hAnsi="Helvetica" w:cs="Helvetica"/>
        </w:rPr>
        <w:t>Réponse attendue</w:t>
      </w:r>
      <w:bookmarkEnd w:id="93"/>
      <w:bookmarkEnd w:id="94"/>
      <w:bookmarkEnd w:id="95"/>
      <w:bookmarkEnd w:id="96"/>
    </w:p>
    <w:p w14:paraId="1DFECF88" w14:textId="77777777" w:rsidR="00825A3E" w:rsidRPr="00B74BAE" w:rsidRDefault="00242857">
      <w:pPr>
        <w:pStyle w:val="Titre2"/>
        <w:rPr>
          <w:rFonts w:ascii="Helvetica" w:hAnsi="Helvetica" w:cs="Helvetica"/>
        </w:rPr>
      </w:pPr>
      <w:bookmarkStart w:id="97" w:name="_Toc340670280"/>
      <w:bookmarkStart w:id="98" w:name="_Toc77330252"/>
      <w:bookmarkStart w:id="99" w:name="_Toc77330947"/>
      <w:bookmarkStart w:id="100" w:name="_Toc77331095"/>
      <w:bookmarkStart w:id="101" w:name="_Toc85558134"/>
      <w:bookmarkEnd w:id="97"/>
      <w:r w:rsidRPr="00B74BAE">
        <w:rPr>
          <w:rFonts w:ascii="Helvetica" w:hAnsi="Helvetica" w:cs="Helvetica"/>
        </w:rPr>
        <w:t>Description</w:t>
      </w:r>
      <w:bookmarkEnd w:id="98"/>
      <w:bookmarkEnd w:id="99"/>
      <w:bookmarkEnd w:id="100"/>
      <w:bookmarkEnd w:id="101"/>
      <w:r w:rsidRPr="00B74BAE">
        <w:rPr>
          <w:rFonts w:ascii="Helvetica" w:hAnsi="Helvetica" w:cs="Helvetica"/>
        </w:rPr>
        <w:t xml:space="preserve"> </w:t>
      </w:r>
    </w:p>
    <w:p w14:paraId="536C4C60" w14:textId="77777777" w:rsidR="00825A3E" w:rsidRPr="00B74BAE" w:rsidRDefault="00242857">
      <w:pPr>
        <w:rPr>
          <w:rFonts w:ascii="Helvetica" w:hAnsi="Helvetica" w:cs="Helvetica"/>
        </w:rPr>
      </w:pPr>
      <w:r w:rsidRPr="00B74BAE">
        <w:rPr>
          <w:rFonts w:ascii="Helvetica" w:hAnsi="Helvetica" w:cs="Helvetica"/>
        </w:rPr>
        <w:t xml:space="preserve">La proposition devra contenir : </w:t>
      </w:r>
    </w:p>
    <w:p w14:paraId="7CBAF303" w14:textId="77777777" w:rsidR="00825A3E" w:rsidRPr="00B74BAE" w:rsidRDefault="00242857">
      <w:pPr>
        <w:numPr>
          <w:ilvl w:val="0"/>
          <w:numId w:val="13"/>
        </w:numPr>
        <w:spacing w:after="0" w:line="240" w:lineRule="auto"/>
        <w:rPr>
          <w:rFonts w:ascii="Helvetica" w:hAnsi="Helvetica" w:cs="Helvetica"/>
          <w:i/>
        </w:rPr>
      </w:pPr>
      <w:r w:rsidRPr="00B74BAE">
        <w:rPr>
          <w:rFonts w:ascii="Helvetica" w:hAnsi="Helvetica" w:cs="Helvetica"/>
          <w:i/>
        </w:rPr>
        <w:t>une présentation des moyens techniques et humains mobilisés</w:t>
      </w:r>
    </w:p>
    <w:p w14:paraId="2B09A8C3" w14:textId="77777777" w:rsidR="00825A3E" w:rsidRPr="00B74BAE" w:rsidRDefault="00242857">
      <w:pPr>
        <w:numPr>
          <w:ilvl w:val="0"/>
          <w:numId w:val="13"/>
        </w:numPr>
        <w:spacing w:after="0" w:line="240" w:lineRule="auto"/>
        <w:rPr>
          <w:rFonts w:ascii="Helvetica" w:hAnsi="Helvetica" w:cs="Helvetica"/>
          <w:i/>
        </w:rPr>
      </w:pPr>
      <w:r w:rsidRPr="00B74BAE">
        <w:rPr>
          <w:rFonts w:ascii="Helvetica" w:hAnsi="Helvetica" w:cs="Helvetica"/>
          <w:i/>
        </w:rPr>
        <w:t>une note méthodologique pour la réalisation du travail demandé</w:t>
      </w:r>
    </w:p>
    <w:p w14:paraId="2C9BFF42" w14:textId="01C36030" w:rsidR="00825A3E" w:rsidRPr="00B74BAE" w:rsidRDefault="00242857">
      <w:pPr>
        <w:numPr>
          <w:ilvl w:val="0"/>
          <w:numId w:val="13"/>
        </w:numPr>
        <w:spacing w:after="0" w:line="240" w:lineRule="auto"/>
        <w:rPr>
          <w:rFonts w:ascii="Helvetica" w:hAnsi="Helvetica" w:cs="Helvetica"/>
          <w:i/>
        </w:rPr>
      </w:pPr>
      <w:r w:rsidRPr="00B74BAE">
        <w:rPr>
          <w:rFonts w:ascii="Helvetica" w:hAnsi="Helvetica" w:cs="Helvetica"/>
          <w:i/>
        </w:rPr>
        <w:t xml:space="preserve">un calendrier prévisionnel </w:t>
      </w:r>
      <w:r w:rsidR="00B67615">
        <w:rPr>
          <w:rFonts w:ascii="Helvetica" w:hAnsi="Helvetica" w:cs="Helvetica"/>
          <w:i/>
        </w:rPr>
        <w:t>qui devra permettre la coordination avec le marché d’étude des aménagements du site à mener à l’issue</w:t>
      </w:r>
    </w:p>
    <w:p w14:paraId="779C4637" w14:textId="77777777" w:rsidR="00825A3E" w:rsidRPr="00B74BAE" w:rsidRDefault="00242857">
      <w:pPr>
        <w:numPr>
          <w:ilvl w:val="0"/>
          <w:numId w:val="13"/>
        </w:numPr>
        <w:spacing w:after="0" w:line="240" w:lineRule="auto"/>
        <w:rPr>
          <w:rFonts w:ascii="Helvetica" w:hAnsi="Helvetica" w:cs="Helvetica"/>
          <w:i/>
        </w:rPr>
      </w:pPr>
      <w:r w:rsidRPr="00B74BAE">
        <w:rPr>
          <w:rFonts w:ascii="Helvetica" w:hAnsi="Helvetica" w:cs="Helvetica"/>
          <w:i/>
        </w:rPr>
        <w:t>des exemples de réalisation et des références</w:t>
      </w:r>
    </w:p>
    <w:p w14:paraId="413E9182" w14:textId="77777777" w:rsidR="00825A3E" w:rsidRPr="00B74BAE" w:rsidRDefault="00242857">
      <w:pPr>
        <w:numPr>
          <w:ilvl w:val="0"/>
          <w:numId w:val="13"/>
        </w:numPr>
        <w:spacing w:after="0" w:line="240" w:lineRule="auto"/>
        <w:rPr>
          <w:rFonts w:ascii="Helvetica" w:hAnsi="Helvetica" w:cs="Helvetica"/>
          <w:i/>
        </w:rPr>
      </w:pPr>
      <w:r w:rsidRPr="00B74BAE">
        <w:rPr>
          <w:rFonts w:ascii="Helvetica" w:hAnsi="Helvetica" w:cs="Helvetica"/>
          <w:i/>
        </w:rPr>
        <w:t>une proposition financière détaillée précisant le coût journalier TTC des personnes en charge de l’étude</w:t>
      </w:r>
    </w:p>
    <w:p w14:paraId="186106DD" w14:textId="77777777" w:rsidR="00825A3E" w:rsidRPr="00B74BAE" w:rsidRDefault="00825A3E">
      <w:pPr>
        <w:spacing w:after="0" w:line="240" w:lineRule="auto"/>
        <w:ind w:left="435"/>
        <w:rPr>
          <w:rFonts w:ascii="Helvetica" w:hAnsi="Helvetica" w:cs="Helvetica"/>
          <w:i/>
        </w:rPr>
      </w:pPr>
    </w:p>
    <w:p w14:paraId="09CF323A" w14:textId="019F18EB" w:rsidR="00825A3E" w:rsidRPr="00B74BAE" w:rsidRDefault="00272AA4" w:rsidP="00272AA4">
      <w:pPr>
        <w:rPr>
          <w:rFonts w:ascii="Helvetica" w:hAnsi="Helvetica" w:cs="Helvetica"/>
        </w:rPr>
      </w:pPr>
      <w:bookmarkStart w:id="102" w:name="_Toc77330253"/>
      <w:bookmarkStart w:id="103" w:name="_Toc77330948"/>
      <w:bookmarkStart w:id="104" w:name="_Toc77331096"/>
      <w:r>
        <w:rPr>
          <w:rFonts w:ascii="Helvetica" w:hAnsi="Helvetica" w:cs="Helvetica"/>
          <w:i/>
        </w:rPr>
        <w:t>C</w:t>
      </w:r>
      <w:r w:rsidR="00242857" w:rsidRPr="00B74BAE">
        <w:rPr>
          <w:rFonts w:ascii="Helvetica" w:hAnsi="Helvetica" w:cs="Helvetica"/>
        </w:rPr>
        <w:t>ritères de sélection des candidatures</w:t>
      </w:r>
      <w:bookmarkEnd w:id="102"/>
      <w:bookmarkEnd w:id="103"/>
      <w:bookmarkEnd w:id="104"/>
    </w:p>
    <w:p w14:paraId="6CC69AE8" w14:textId="77777777" w:rsidR="00825A3E" w:rsidRPr="00B74BAE" w:rsidRDefault="00242857">
      <w:pPr>
        <w:numPr>
          <w:ilvl w:val="0"/>
          <w:numId w:val="14"/>
        </w:numPr>
        <w:spacing w:after="0" w:line="276" w:lineRule="auto"/>
        <w:rPr>
          <w:rFonts w:ascii="Helvetica" w:hAnsi="Helvetica" w:cs="Helvetica"/>
          <w:b/>
          <w:sz w:val="24"/>
          <w:szCs w:val="24"/>
        </w:rPr>
      </w:pPr>
      <w:r w:rsidRPr="00B74BAE">
        <w:rPr>
          <w:rFonts w:ascii="Helvetica" w:hAnsi="Helvetica" w:cs="Helvetica"/>
          <w:b/>
        </w:rPr>
        <w:t xml:space="preserve">Valeur technique: 50 %. </w:t>
      </w:r>
    </w:p>
    <w:p w14:paraId="1A31AD32" w14:textId="14DE4DF5" w:rsidR="00825A3E" w:rsidRPr="00B74BAE" w:rsidRDefault="00242857">
      <w:pPr>
        <w:ind w:left="709"/>
        <w:rPr>
          <w:rFonts w:ascii="Helvetica" w:hAnsi="Helvetica" w:cs="Helvetica"/>
        </w:rPr>
      </w:pPr>
      <w:r w:rsidRPr="00B74BAE">
        <w:rPr>
          <w:rFonts w:ascii="Helvetica" w:hAnsi="Helvetica" w:cs="Helvetica"/>
        </w:rPr>
        <w:t xml:space="preserve">Celle-ci sera analysée au regard de la note fournie. Une attention particulière sera apportée à la compréhension du projet attendu, à la méthodologie proposée, aux propositions, aux exemples de réalisation, à la prise en compte des objectifs de l’étude </w:t>
      </w:r>
      <w:r w:rsidR="007306A0">
        <w:rPr>
          <w:rFonts w:ascii="Helvetica" w:hAnsi="Helvetica" w:cs="Helvetica"/>
        </w:rPr>
        <w:t>et aux compétences mobilisées. Le Parc veillera à la clarté des réponses attendues et au caractère opérationnel des solutions proposées afin de pouvoir mener à bien son projet d’aménagement des lieux en faveur du public.</w:t>
      </w:r>
    </w:p>
    <w:p w14:paraId="7ECE14D4" w14:textId="77777777" w:rsidR="00825A3E" w:rsidRPr="00B74BAE" w:rsidRDefault="00242857">
      <w:pPr>
        <w:numPr>
          <w:ilvl w:val="0"/>
          <w:numId w:val="14"/>
        </w:numPr>
        <w:spacing w:after="0" w:line="276" w:lineRule="auto"/>
        <w:rPr>
          <w:rFonts w:ascii="Helvetica" w:hAnsi="Helvetica" w:cs="Helvetica"/>
          <w:b/>
        </w:rPr>
      </w:pPr>
      <w:r w:rsidRPr="00B74BAE">
        <w:rPr>
          <w:rFonts w:ascii="Helvetica" w:hAnsi="Helvetica" w:cs="Helvetica"/>
          <w:b/>
        </w:rPr>
        <w:t>Proposition financière : 30 %.</w:t>
      </w:r>
    </w:p>
    <w:p w14:paraId="4301F5A9" w14:textId="77777777" w:rsidR="00825A3E" w:rsidRPr="00B74BAE" w:rsidRDefault="00242857">
      <w:pPr>
        <w:ind w:left="709"/>
        <w:rPr>
          <w:rFonts w:ascii="Helvetica" w:hAnsi="Helvetica" w:cs="Helvetica"/>
        </w:rPr>
      </w:pPr>
      <w:r w:rsidRPr="00B74BAE">
        <w:rPr>
          <w:rFonts w:ascii="Helvetica" w:hAnsi="Helvetica" w:cs="Helvetica"/>
        </w:rPr>
        <w:t>Celle-ci sera analysée au regard du détail de l’accompagnement et du suivi proposé par le prestataire dans le cadre de cette mission.</w:t>
      </w:r>
    </w:p>
    <w:p w14:paraId="3D3A3CEC" w14:textId="77777777" w:rsidR="00825A3E" w:rsidRDefault="00242857">
      <w:pPr>
        <w:numPr>
          <w:ilvl w:val="0"/>
          <w:numId w:val="14"/>
        </w:numPr>
        <w:spacing w:after="0" w:line="276" w:lineRule="auto"/>
        <w:jc w:val="left"/>
        <w:rPr>
          <w:rFonts w:ascii="Helvetica" w:hAnsi="Helvetica" w:cs="Helvetica"/>
          <w:b/>
          <w:bCs/>
        </w:rPr>
      </w:pPr>
      <w:r w:rsidRPr="00B74BAE">
        <w:rPr>
          <w:rFonts w:ascii="Helvetica" w:hAnsi="Helvetica" w:cs="Helvetica"/>
          <w:b/>
          <w:bCs/>
        </w:rPr>
        <w:t>Délais et calendrier de réalisation : 20 %.</w:t>
      </w:r>
    </w:p>
    <w:p w14:paraId="0328B25A" w14:textId="77777777" w:rsidR="007306A0" w:rsidRPr="00B74BAE" w:rsidRDefault="007306A0" w:rsidP="007306A0">
      <w:pPr>
        <w:spacing w:after="0" w:line="276" w:lineRule="auto"/>
        <w:jc w:val="left"/>
        <w:rPr>
          <w:rFonts w:ascii="Helvetica" w:hAnsi="Helvetica" w:cs="Helvetica"/>
          <w:b/>
          <w:bCs/>
        </w:rPr>
      </w:pPr>
    </w:p>
    <w:p w14:paraId="7E3FEC1E" w14:textId="3A22919B" w:rsidR="00825A3E" w:rsidRPr="00B74BAE" w:rsidRDefault="00242857">
      <w:pPr>
        <w:pStyle w:val="Titre2"/>
        <w:rPr>
          <w:rFonts w:ascii="Helvetica" w:hAnsi="Helvetica" w:cs="Helvetica"/>
        </w:rPr>
      </w:pPr>
      <w:bookmarkStart w:id="105" w:name="_Toc77330254"/>
      <w:bookmarkStart w:id="106" w:name="_Toc77330949"/>
      <w:bookmarkStart w:id="107" w:name="_Toc77331097"/>
      <w:bookmarkStart w:id="108" w:name="_Toc85558135"/>
      <w:r w:rsidRPr="00B74BAE">
        <w:rPr>
          <w:rFonts w:ascii="Helvetica" w:hAnsi="Helvetica" w:cs="Helvetica"/>
        </w:rPr>
        <w:t>Conditions d’envoi ou de remise des offres</w:t>
      </w:r>
      <w:bookmarkEnd w:id="105"/>
      <w:bookmarkEnd w:id="106"/>
      <w:bookmarkEnd w:id="107"/>
      <w:bookmarkEnd w:id="108"/>
    </w:p>
    <w:p w14:paraId="1CB1887F" w14:textId="52541EB4" w:rsidR="00272AA4" w:rsidRPr="00B74BAE" w:rsidRDefault="00242857">
      <w:pPr>
        <w:rPr>
          <w:rFonts w:ascii="Helvetica" w:hAnsi="Helvetica" w:cs="Helvetica"/>
        </w:rPr>
      </w:pPr>
      <w:r w:rsidRPr="00B74BAE">
        <w:rPr>
          <w:rFonts w:ascii="Helvetica" w:hAnsi="Helvetica" w:cs="Helvetica"/>
        </w:rPr>
        <w:t xml:space="preserve">Les candidatures devront parvenir au siège du Parc naturel régional des Pyrénées catalanes par voie </w:t>
      </w:r>
      <w:r w:rsidR="00272AA4">
        <w:rPr>
          <w:rFonts w:ascii="Helvetica" w:hAnsi="Helvetica" w:cs="Helvetica"/>
        </w:rPr>
        <w:t>dématérialisée</w:t>
      </w:r>
      <w:r w:rsidRPr="00B74BAE">
        <w:rPr>
          <w:rFonts w:ascii="Helvetica" w:hAnsi="Helvetica" w:cs="Helvetica"/>
        </w:rPr>
        <w:t xml:space="preserve"> </w:t>
      </w:r>
      <w:r w:rsidRPr="00B67615">
        <w:rPr>
          <w:rFonts w:ascii="Helvetica" w:hAnsi="Helvetica" w:cs="Helvetica"/>
          <w:b/>
        </w:rPr>
        <w:t xml:space="preserve">avant le </w:t>
      </w:r>
      <w:r w:rsidR="00CA75FF">
        <w:rPr>
          <w:rFonts w:ascii="Helvetica" w:hAnsi="Helvetica" w:cs="Helvetica"/>
          <w:b/>
        </w:rPr>
        <w:t>26</w:t>
      </w:r>
      <w:bookmarkStart w:id="109" w:name="_GoBack"/>
      <w:bookmarkEnd w:id="109"/>
      <w:r w:rsidR="00272AA4" w:rsidRPr="00B67615">
        <w:rPr>
          <w:rFonts w:ascii="Helvetica" w:hAnsi="Helvetica" w:cs="Helvetica"/>
          <w:b/>
        </w:rPr>
        <w:t xml:space="preserve"> novembre 2021 à midi</w:t>
      </w:r>
      <w:r w:rsidR="00272AA4">
        <w:rPr>
          <w:rFonts w:ascii="Helvetica" w:hAnsi="Helvetica" w:cs="Helvetica"/>
        </w:rPr>
        <w:t xml:space="preserve"> auprès de </w:t>
      </w:r>
      <w:hyperlink r:id="rId9" w:history="1">
        <w:r w:rsidR="00272AA4" w:rsidRPr="00B86BBB">
          <w:rPr>
            <w:rStyle w:val="Lienhypertexte"/>
            <w:rFonts w:ascii="Helvetica" w:hAnsi="Helvetica" w:cs="Helvetica"/>
          </w:rPr>
          <w:t>romain.moulira@parc-pyrenees-catalanes.fr</w:t>
        </w:r>
      </w:hyperlink>
      <w:r w:rsidR="00272AA4">
        <w:rPr>
          <w:rFonts w:ascii="Helvetica" w:hAnsi="Helvetica" w:cs="Helvetica"/>
        </w:rPr>
        <w:t xml:space="preserve"> et </w:t>
      </w:r>
      <w:hyperlink r:id="rId10" w:history="1">
        <w:r w:rsidR="00272AA4" w:rsidRPr="00B86BBB">
          <w:rPr>
            <w:rStyle w:val="Lienhypertexte"/>
            <w:rFonts w:ascii="Helvetica" w:hAnsi="Helvetica" w:cs="Helvetica"/>
          </w:rPr>
          <w:t>patricia.oster@parc-pyrenees-catalanes.fr</w:t>
        </w:r>
      </w:hyperlink>
    </w:p>
    <w:p w14:paraId="6E506A96" w14:textId="4F8B9AAE" w:rsidR="00825A3E" w:rsidRPr="00B74BAE" w:rsidRDefault="00825A3E">
      <w:pPr>
        <w:jc w:val="center"/>
        <w:rPr>
          <w:rFonts w:ascii="Helvetica" w:hAnsi="Helvetica" w:cs="Helvetica"/>
          <w:b/>
          <w:color w:val="FF0000"/>
        </w:rPr>
      </w:pPr>
    </w:p>
    <w:p w14:paraId="1E15F5F4" w14:textId="71403415" w:rsidR="00825A3E" w:rsidRPr="00B74BAE" w:rsidRDefault="00B67615">
      <w:pPr>
        <w:rPr>
          <w:rFonts w:ascii="Helvetica" w:hAnsi="Helvetica" w:cs="Helvetica"/>
        </w:rPr>
      </w:pPr>
      <w:r>
        <w:rPr>
          <w:rFonts w:ascii="Helvetica" w:hAnsi="Helvetica" w:cs="Helvetica"/>
        </w:rPr>
        <w:t>Les offres sont à adresser  à  l’attention de :</w:t>
      </w:r>
      <w:r w:rsidR="00242857" w:rsidRPr="00B74BAE">
        <w:rPr>
          <w:rFonts w:ascii="Helvetica" w:hAnsi="Helvetica" w:cs="Helvetica"/>
        </w:rPr>
        <w:t xml:space="preserve"> </w:t>
      </w:r>
    </w:p>
    <w:p w14:paraId="4B89560D" w14:textId="64B5E770" w:rsidR="00825A3E" w:rsidRPr="00B74BAE" w:rsidRDefault="00BA0AF3">
      <w:pPr>
        <w:spacing w:after="0"/>
        <w:ind w:left="2977"/>
        <w:rPr>
          <w:rFonts w:ascii="Helvetica" w:hAnsi="Helvetica" w:cs="Helvetica"/>
        </w:rPr>
      </w:pPr>
      <w:r w:rsidRPr="00B74BAE">
        <w:rPr>
          <w:rFonts w:ascii="Helvetica" w:hAnsi="Helvetica" w:cs="Helvetica"/>
        </w:rPr>
        <w:t>Monsieur le Président</w:t>
      </w:r>
    </w:p>
    <w:p w14:paraId="6EB70457" w14:textId="77777777" w:rsidR="00825A3E" w:rsidRPr="00B74BAE" w:rsidRDefault="00242857">
      <w:pPr>
        <w:spacing w:after="0"/>
        <w:ind w:left="2977"/>
        <w:rPr>
          <w:rFonts w:ascii="Helvetica" w:hAnsi="Helvetica" w:cs="Helvetica"/>
        </w:rPr>
      </w:pPr>
      <w:r w:rsidRPr="00B74BAE">
        <w:rPr>
          <w:rFonts w:ascii="Helvetica" w:hAnsi="Helvetica" w:cs="Helvetica"/>
        </w:rPr>
        <w:t>Syndicat mixte du Parc naturel régional des Pyrénées catalanes</w:t>
      </w:r>
    </w:p>
    <w:p w14:paraId="7E2E72B7" w14:textId="77777777" w:rsidR="00825A3E" w:rsidRPr="00B74BAE" w:rsidRDefault="00242857">
      <w:pPr>
        <w:spacing w:after="0"/>
        <w:ind w:left="2977"/>
        <w:rPr>
          <w:rFonts w:ascii="Helvetica" w:hAnsi="Helvetica" w:cs="Helvetica"/>
        </w:rPr>
      </w:pPr>
      <w:r w:rsidRPr="00B74BAE">
        <w:rPr>
          <w:rFonts w:ascii="Helvetica" w:hAnsi="Helvetica" w:cs="Helvetica"/>
        </w:rPr>
        <w:t>La Bastide</w:t>
      </w:r>
    </w:p>
    <w:p w14:paraId="56F3D316" w14:textId="77777777" w:rsidR="00825A3E" w:rsidRPr="00B74BAE" w:rsidRDefault="00242857">
      <w:pPr>
        <w:spacing w:after="0"/>
        <w:ind w:left="2977"/>
        <w:rPr>
          <w:rFonts w:ascii="Helvetica" w:hAnsi="Helvetica" w:cs="Helvetica"/>
        </w:rPr>
      </w:pPr>
      <w:r w:rsidRPr="00B74BAE">
        <w:rPr>
          <w:rFonts w:ascii="Helvetica" w:hAnsi="Helvetica" w:cs="Helvetica"/>
        </w:rPr>
        <w:t>66360 OLETTE</w:t>
      </w:r>
    </w:p>
    <w:p w14:paraId="62F5CF87" w14:textId="77777777" w:rsidR="00825A3E" w:rsidRPr="00B74BAE" w:rsidRDefault="00825A3E">
      <w:pPr>
        <w:pBdr>
          <w:bottom w:val="single" w:sz="4" w:space="1" w:color="auto"/>
        </w:pBdr>
        <w:rPr>
          <w:rFonts w:ascii="Helvetica" w:hAnsi="Helvetica" w:cs="Helvetica"/>
        </w:rPr>
      </w:pPr>
    </w:p>
    <w:p w14:paraId="06A8FA97" w14:textId="77777777" w:rsidR="00B67615" w:rsidRDefault="00242857">
      <w:pPr>
        <w:rPr>
          <w:rFonts w:ascii="Helvetica" w:hAnsi="Helvetica" w:cs="Helvetica"/>
        </w:rPr>
      </w:pPr>
      <w:r w:rsidRPr="00B74BAE">
        <w:rPr>
          <w:rFonts w:ascii="Helvetica" w:hAnsi="Helvetica" w:cs="Helvetica"/>
        </w:rPr>
        <w:t>L</w:t>
      </w:r>
      <w:r w:rsidR="00B67615">
        <w:rPr>
          <w:rFonts w:ascii="Helvetica" w:hAnsi="Helvetica" w:cs="Helvetica"/>
        </w:rPr>
        <w:t>a réponse au présent marché vaut acceptation du présent</w:t>
      </w:r>
      <w:r w:rsidR="00272AA4">
        <w:rPr>
          <w:rFonts w:ascii="Helvetica" w:hAnsi="Helvetica" w:cs="Helvetica"/>
        </w:rPr>
        <w:t xml:space="preserve"> cahier des charges </w:t>
      </w:r>
    </w:p>
    <w:p w14:paraId="0B275466" w14:textId="26B1078F" w:rsidR="00825A3E" w:rsidRPr="00B74BAE" w:rsidRDefault="00B67615">
      <w:pPr>
        <w:rPr>
          <w:rFonts w:ascii="Helvetica" w:hAnsi="Helvetica" w:cs="Helvetica"/>
        </w:rPr>
      </w:pPr>
      <w:r>
        <w:rPr>
          <w:rFonts w:ascii="Helvetica" w:hAnsi="Helvetica" w:cs="Helvetica"/>
        </w:rPr>
        <w:t>L</w:t>
      </w:r>
      <w:r w:rsidR="00242857" w:rsidRPr="00B74BAE">
        <w:rPr>
          <w:rFonts w:ascii="Helvetica" w:hAnsi="Helvetica" w:cs="Helvetica"/>
        </w:rPr>
        <w:t xml:space="preserve">u et approuvé </w:t>
      </w:r>
    </w:p>
    <w:p w14:paraId="7EDD852C" w14:textId="135D8FAC" w:rsidR="00825A3E" w:rsidRPr="00B74BAE" w:rsidRDefault="00242857" w:rsidP="00BA0AF3">
      <w:pPr>
        <w:tabs>
          <w:tab w:val="left" w:pos="3261"/>
        </w:tabs>
        <w:rPr>
          <w:rFonts w:ascii="Helvetica" w:hAnsi="Helvetica" w:cs="Helvetica"/>
        </w:rPr>
      </w:pPr>
      <w:r w:rsidRPr="00B74BAE">
        <w:rPr>
          <w:rFonts w:ascii="Helvetica" w:hAnsi="Helvetica" w:cs="Helvetica"/>
        </w:rPr>
        <w:t xml:space="preserve">le </w:t>
      </w:r>
      <w:r w:rsidRPr="00B74BAE">
        <w:rPr>
          <w:rFonts w:ascii="Helvetica" w:hAnsi="Helvetica" w:cs="Helvetica"/>
        </w:rPr>
        <w:tab/>
        <w:t>, à</w:t>
      </w:r>
    </w:p>
    <w:p w14:paraId="075D82FE" w14:textId="77777777" w:rsidR="00BA0AF3" w:rsidRPr="00B74BAE" w:rsidRDefault="00BA0AF3" w:rsidP="00B74BAE">
      <w:pPr>
        <w:tabs>
          <w:tab w:val="left" w:pos="3261"/>
        </w:tabs>
        <w:rPr>
          <w:rFonts w:ascii="Helvetica" w:hAnsi="Helvetica" w:cs="Helvetica"/>
        </w:rPr>
      </w:pPr>
    </w:p>
    <w:p w14:paraId="134AEB10" w14:textId="4C9E78C3" w:rsidR="00825A3E" w:rsidRPr="00B74BAE" w:rsidRDefault="00242857" w:rsidP="00B74BAE">
      <w:pPr>
        <w:tabs>
          <w:tab w:val="left" w:pos="4536"/>
        </w:tabs>
        <w:spacing w:line="360" w:lineRule="auto"/>
        <w:jc w:val="center"/>
        <w:rPr>
          <w:rFonts w:ascii="Helvetica" w:eastAsia="Times New Roman" w:hAnsi="Helvetica" w:cs="Helvetica"/>
          <w:b/>
          <w:caps/>
          <w:color w:val="243F60"/>
          <w:spacing w:val="15"/>
          <w:sz w:val="28"/>
          <w:lang w:val="en-US" w:bidi="en-US"/>
        </w:rPr>
      </w:pPr>
      <w:r w:rsidRPr="00B74BAE">
        <w:rPr>
          <w:rFonts w:ascii="Helvetica" w:hAnsi="Helvetica" w:cs="Helvetica"/>
        </w:rPr>
        <w:t>Cachet</w:t>
      </w:r>
      <w:r w:rsidRPr="00B74BAE">
        <w:rPr>
          <w:rFonts w:ascii="Helvetica" w:hAnsi="Helvetica" w:cs="Helvetica"/>
        </w:rPr>
        <w:tab/>
        <w:t>Signature</w:t>
      </w:r>
      <w:bookmarkStart w:id="110" w:name="_Toc58949646"/>
      <w:bookmarkStart w:id="111" w:name="_Toc76653144"/>
      <w:r w:rsidRPr="00B74BAE">
        <w:rPr>
          <w:rFonts w:ascii="Helvetica" w:hAnsi="Helvetica" w:cs="Helvetica"/>
        </w:rPr>
        <w:br w:type="page"/>
      </w:r>
    </w:p>
    <w:p w14:paraId="3C2884E0" w14:textId="5723FA9A" w:rsidR="00825A3E" w:rsidRPr="00B74BAE" w:rsidRDefault="00242857">
      <w:pPr>
        <w:pStyle w:val="Titre1"/>
        <w:rPr>
          <w:rFonts w:ascii="Helvetica" w:hAnsi="Helvetica" w:cs="Helvetica"/>
        </w:rPr>
      </w:pPr>
      <w:bookmarkStart w:id="112" w:name="_Toc76661270"/>
      <w:bookmarkStart w:id="113" w:name="_Toc77330255"/>
      <w:bookmarkStart w:id="114" w:name="_Toc77330950"/>
      <w:bookmarkStart w:id="115" w:name="_Toc77331098"/>
      <w:bookmarkStart w:id="116" w:name="_Toc85558136"/>
      <w:r w:rsidRPr="00B74BAE">
        <w:rPr>
          <w:rFonts w:ascii="Helvetica" w:hAnsi="Helvetica" w:cs="Helvetica"/>
        </w:rPr>
        <w:t>ANNEXES</w:t>
      </w:r>
      <w:bookmarkEnd w:id="110"/>
      <w:bookmarkEnd w:id="111"/>
      <w:bookmarkEnd w:id="112"/>
      <w:bookmarkEnd w:id="113"/>
      <w:bookmarkEnd w:id="114"/>
      <w:bookmarkEnd w:id="115"/>
      <w:bookmarkEnd w:id="116"/>
    </w:p>
    <w:p w14:paraId="797E6AD3" w14:textId="77777777" w:rsidR="00825A3E" w:rsidRPr="00B74BAE" w:rsidRDefault="00242857">
      <w:pPr>
        <w:spacing w:line="276" w:lineRule="auto"/>
        <w:rPr>
          <w:rFonts w:ascii="Helvetica" w:hAnsi="Helvetica" w:cs="Helvetica"/>
        </w:rPr>
      </w:pPr>
      <w:r w:rsidRPr="00B74BAE">
        <w:rPr>
          <w:rFonts w:ascii="Helvetica" w:hAnsi="Helvetica" w:cs="Helvetica"/>
          <w:lang w:eastAsia="fr-FR"/>
        </w:rPr>
        <w:t>Liste des annexes :</w:t>
      </w:r>
      <w:r w:rsidRPr="00B74BAE">
        <w:rPr>
          <w:rFonts w:ascii="Helvetica" w:hAnsi="Helvetica" w:cs="Helvetica"/>
          <w:lang w:eastAsia="fr-FR"/>
        </w:rPr>
        <w:fldChar w:fldCharType="begin"/>
      </w:r>
      <w:r w:rsidRPr="00B74BAE">
        <w:rPr>
          <w:rFonts w:ascii="Helvetica" w:hAnsi="Helvetica" w:cs="Helvetica"/>
          <w:lang w:eastAsia="fr-FR"/>
        </w:rPr>
        <w:instrText xml:space="preserve"> TOC \o "1-3" \h \z \u </w:instrText>
      </w:r>
      <w:r w:rsidRPr="00B74BAE">
        <w:rPr>
          <w:rFonts w:ascii="Helvetica" w:hAnsi="Helvetica" w:cs="Helvetica"/>
          <w:lang w:eastAsia="fr-FR"/>
        </w:rPr>
        <w:fldChar w:fldCharType="separate"/>
      </w:r>
    </w:p>
    <w:p w14:paraId="01D51E9C" w14:textId="7D570050" w:rsidR="00825A3E" w:rsidRPr="00B74BAE" w:rsidRDefault="00CA75FF">
      <w:pPr>
        <w:pStyle w:val="TM1"/>
        <w:tabs>
          <w:tab w:val="left" w:pos="1320"/>
          <w:tab w:val="right" w:leader="dot" w:pos="10327"/>
        </w:tabs>
        <w:rPr>
          <w:rFonts w:ascii="Helvetica" w:eastAsia="Calibri" w:hAnsi="Helvetica" w:cs="Helvetica"/>
          <w:b w:val="0"/>
          <w:bCs w:val="0"/>
          <w:caps w:val="0"/>
          <w:sz w:val="22"/>
          <w:szCs w:val="22"/>
          <w:lang w:eastAsia="fr-FR"/>
        </w:rPr>
      </w:pPr>
      <w:hyperlink w:anchor="_Toc77331099" w:tooltip="Current Document" w:history="1">
        <w:r w:rsidR="00242857" w:rsidRPr="00B74BAE">
          <w:rPr>
            <w:rStyle w:val="Lienhypertexte"/>
            <w:rFonts w:ascii="Helvetica" w:hAnsi="Helvetica" w:cs="Helvetica"/>
            <w:lang w:bidi="en-US"/>
          </w:rPr>
          <w:t>Annexe 1.</w:t>
        </w:r>
        <w:r w:rsidR="00242857" w:rsidRPr="00B74BAE">
          <w:rPr>
            <w:rFonts w:ascii="Helvetica" w:eastAsia="Calibri" w:hAnsi="Helvetica" w:cs="Helvetica"/>
            <w:b w:val="0"/>
            <w:bCs w:val="0"/>
            <w:caps w:val="0"/>
            <w:sz w:val="22"/>
            <w:szCs w:val="22"/>
            <w:lang w:eastAsia="fr-FR"/>
          </w:rPr>
          <w:tab/>
        </w:r>
        <w:r w:rsidR="00242857" w:rsidRPr="00B74BAE">
          <w:rPr>
            <w:rStyle w:val="Lienhypertexte"/>
            <w:rFonts w:ascii="Helvetica" w:hAnsi="Helvetica" w:cs="Helvetica"/>
            <w:lang w:bidi="en-US"/>
          </w:rPr>
          <w:t>Etat des lieux préalable-aspect environnementaux- CRBE 2009</w:t>
        </w:r>
        <w:r w:rsidR="00242857" w:rsidRPr="00B74BAE">
          <w:rPr>
            <w:rFonts w:ascii="Helvetica" w:hAnsi="Helvetica" w:cs="Helvetica"/>
          </w:rPr>
          <w:tab/>
        </w:r>
        <w:r w:rsidR="00242857" w:rsidRPr="00B74BAE">
          <w:rPr>
            <w:rFonts w:ascii="Helvetica" w:hAnsi="Helvetica" w:cs="Helvetica"/>
          </w:rPr>
          <w:fldChar w:fldCharType="begin"/>
        </w:r>
        <w:r w:rsidR="00242857" w:rsidRPr="00B74BAE">
          <w:rPr>
            <w:rFonts w:ascii="Helvetica" w:hAnsi="Helvetica" w:cs="Helvetica"/>
          </w:rPr>
          <w:instrText xml:space="preserve"> PAGEREF _Toc77331099 \h </w:instrText>
        </w:r>
        <w:r w:rsidR="00242857" w:rsidRPr="00B74BAE">
          <w:rPr>
            <w:rFonts w:ascii="Helvetica" w:hAnsi="Helvetica" w:cs="Helvetica"/>
          </w:rPr>
        </w:r>
        <w:r w:rsidR="00242857" w:rsidRPr="00B74BAE">
          <w:rPr>
            <w:rFonts w:ascii="Helvetica" w:hAnsi="Helvetica" w:cs="Helvetica"/>
          </w:rPr>
          <w:fldChar w:fldCharType="separate"/>
        </w:r>
        <w:r w:rsidR="00070906" w:rsidRPr="00B74BAE">
          <w:rPr>
            <w:rFonts w:ascii="Helvetica" w:hAnsi="Helvetica" w:cs="Helvetica"/>
            <w:noProof/>
          </w:rPr>
          <w:t>17</w:t>
        </w:r>
        <w:r w:rsidR="00242857" w:rsidRPr="00B74BAE">
          <w:rPr>
            <w:rFonts w:ascii="Helvetica" w:hAnsi="Helvetica" w:cs="Helvetica"/>
          </w:rPr>
          <w:fldChar w:fldCharType="end"/>
        </w:r>
      </w:hyperlink>
    </w:p>
    <w:p w14:paraId="6804072F" w14:textId="4E5DFC22" w:rsidR="00825A3E" w:rsidRPr="00B74BAE" w:rsidRDefault="00CA75FF">
      <w:pPr>
        <w:pStyle w:val="TM1"/>
        <w:tabs>
          <w:tab w:val="left" w:pos="1320"/>
          <w:tab w:val="right" w:leader="dot" w:pos="10327"/>
        </w:tabs>
        <w:rPr>
          <w:rFonts w:ascii="Helvetica" w:eastAsia="Calibri" w:hAnsi="Helvetica" w:cs="Helvetica"/>
          <w:b w:val="0"/>
          <w:bCs w:val="0"/>
          <w:caps w:val="0"/>
          <w:sz w:val="22"/>
          <w:szCs w:val="22"/>
          <w:lang w:eastAsia="fr-FR"/>
        </w:rPr>
      </w:pPr>
      <w:hyperlink w:anchor="_Toc77331100" w:tooltip="Current Document" w:history="1">
        <w:r w:rsidR="00242857" w:rsidRPr="00B74BAE">
          <w:rPr>
            <w:rStyle w:val="Lienhypertexte"/>
            <w:rFonts w:ascii="Helvetica" w:hAnsi="Helvetica" w:cs="Helvetica"/>
            <w:lang w:bidi="en-US"/>
          </w:rPr>
          <w:t>Annexe 2.</w:t>
        </w:r>
        <w:r w:rsidR="00242857" w:rsidRPr="00B74BAE">
          <w:rPr>
            <w:rFonts w:ascii="Helvetica" w:eastAsia="Calibri" w:hAnsi="Helvetica" w:cs="Helvetica"/>
            <w:b w:val="0"/>
            <w:bCs w:val="0"/>
            <w:caps w:val="0"/>
            <w:sz w:val="22"/>
            <w:szCs w:val="22"/>
            <w:lang w:eastAsia="fr-FR"/>
          </w:rPr>
          <w:tab/>
        </w:r>
        <w:r w:rsidR="00242857" w:rsidRPr="00B74BAE">
          <w:rPr>
            <w:rStyle w:val="Lienhypertexte"/>
            <w:rFonts w:ascii="Helvetica" w:hAnsi="Helvetica" w:cs="Helvetica"/>
            <w:lang w:bidi="en-US"/>
          </w:rPr>
          <w:t>Rapport analyses fruits Aurea 2016</w:t>
        </w:r>
        <w:r w:rsidR="00242857" w:rsidRPr="00B74BAE">
          <w:rPr>
            <w:rFonts w:ascii="Helvetica" w:hAnsi="Helvetica" w:cs="Helvetica"/>
          </w:rPr>
          <w:tab/>
        </w:r>
        <w:r w:rsidR="00242857" w:rsidRPr="00B74BAE">
          <w:rPr>
            <w:rFonts w:ascii="Helvetica" w:hAnsi="Helvetica" w:cs="Helvetica"/>
          </w:rPr>
          <w:fldChar w:fldCharType="begin"/>
        </w:r>
        <w:r w:rsidR="00242857" w:rsidRPr="00B74BAE">
          <w:rPr>
            <w:rFonts w:ascii="Helvetica" w:hAnsi="Helvetica" w:cs="Helvetica"/>
          </w:rPr>
          <w:instrText xml:space="preserve"> PAGEREF _Toc77331100 \h </w:instrText>
        </w:r>
        <w:r w:rsidR="00242857" w:rsidRPr="00B74BAE">
          <w:rPr>
            <w:rFonts w:ascii="Helvetica" w:hAnsi="Helvetica" w:cs="Helvetica"/>
          </w:rPr>
        </w:r>
        <w:r w:rsidR="00242857" w:rsidRPr="00B74BAE">
          <w:rPr>
            <w:rFonts w:ascii="Helvetica" w:hAnsi="Helvetica" w:cs="Helvetica"/>
          </w:rPr>
          <w:fldChar w:fldCharType="separate"/>
        </w:r>
        <w:r w:rsidR="00070906" w:rsidRPr="00B74BAE">
          <w:rPr>
            <w:rFonts w:ascii="Helvetica" w:hAnsi="Helvetica" w:cs="Helvetica"/>
            <w:noProof/>
          </w:rPr>
          <w:t>18</w:t>
        </w:r>
        <w:r w:rsidR="00242857" w:rsidRPr="00B74BAE">
          <w:rPr>
            <w:rFonts w:ascii="Helvetica" w:hAnsi="Helvetica" w:cs="Helvetica"/>
          </w:rPr>
          <w:fldChar w:fldCharType="end"/>
        </w:r>
      </w:hyperlink>
    </w:p>
    <w:p w14:paraId="7D947EF9" w14:textId="0CA069D8" w:rsidR="00825A3E" w:rsidRPr="00B74BAE" w:rsidRDefault="00CA75FF">
      <w:pPr>
        <w:pStyle w:val="TM1"/>
        <w:tabs>
          <w:tab w:val="left" w:pos="1320"/>
          <w:tab w:val="right" w:leader="dot" w:pos="10327"/>
        </w:tabs>
        <w:rPr>
          <w:rFonts w:ascii="Helvetica" w:eastAsia="Calibri" w:hAnsi="Helvetica" w:cs="Helvetica"/>
          <w:b w:val="0"/>
          <w:bCs w:val="0"/>
          <w:caps w:val="0"/>
          <w:sz w:val="22"/>
          <w:szCs w:val="22"/>
          <w:lang w:eastAsia="fr-FR"/>
        </w:rPr>
      </w:pPr>
      <w:hyperlink w:anchor="_Toc77331101" w:tooltip="Current Document" w:history="1">
        <w:r w:rsidR="00242857" w:rsidRPr="00B74BAE">
          <w:rPr>
            <w:rStyle w:val="Lienhypertexte"/>
            <w:rFonts w:ascii="Helvetica" w:hAnsi="Helvetica" w:cs="Helvetica"/>
            <w:lang w:bidi="en-US"/>
          </w:rPr>
          <w:t>Annexe 3.</w:t>
        </w:r>
        <w:r w:rsidR="00242857" w:rsidRPr="00B74BAE">
          <w:rPr>
            <w:rFonts w:ascii="Helvetica" w:eastAsia="Calibri" w:hAnsi="Helvetica" w:cs="Helvetica"/>
            <w:b w:val="0"/>
            <w:bCs w:val="0"/>
            <w:caps w:val="0"/>
            <w:sz w:val="22"/>
            <w:szCs w:val="22"/>
            <w:lang w:eastAsia="fr-FR"/>
          </w:rPr>
          <w:tab/>
        </w:r>
        <w:r w:rsidR="00242857" w:rsidRPr="00B74BAE">
          <w:rPr>
            <w:rStyle w:val="Lienhypertexte"/>
            <w:rFonts w:ascii="Helvetica" w:hAnsi="Helvetica" w:cs="Helvetica"/>
            <w:lang w:bidi="en-US"/>
          </w:rPr>
          <w:t>Plan masse et repérage des aménagement existants – ALEP 2015</w:t>
        </w:r>
        <w:r w:rsidR="00242857" w:rsidRPr="00B74BAE">
          <w:rPr>
            <w:rFonts w:ascii="Helvetica" w:hAnsi="Helvetica" w:cs="Helvetica"/>
          </w:rPr>
          <w:tab/>
        </w:r>
        <w:r w:rsidR="00242857" w:rsidRPr="00B74BAE">
          <w:rPr>
            <w:rFonts w:ascii="Helvetica" w:hAnsi="Helvetica" w:cs="Helvetica"/>
          </w:rPr>
          <w:fldChar w:fldCharType="begin"/>
        </w:r>
        <w:r w:rsidR="00242857" w:rsidRPr="00B74BAE">
          <w:rPr>
            <w:rFonts w:ascii="Helvetica" w:hAnsi="Helvetica" w:cs="Helvetica"/>
          </w:rPr>
          <w:instrText xml:space="preserve"> PAGEREF _Toc77331101 \h </w:instrText>
        </w:r>
        <w:r w:rsidR="00242857" w:rsidRPr="00B74BAE">
          <w:rPr>
            <w:rFonts w:ascii="Helvetica" w:hAnsi="Helvetica" w:cs="Helvetica"/>
          </w:rPr>
        </w:r>
        <w:r w:rsidR="00242857" w:rsidRPr="00B74BAE">
          <w:rPr>
            <w:rFonts w:ascii="Helvetica" w:hAnsi="Helvetica" w:cs="Helvetica"/>
          </w:rPr>
          <w:fldChar w:fldCharType="separate"/>
        </w:r>
        <w:r w:rsidR="00070906" w:rsidRPr="00B74BAE">
          <w:rPr>
            <w:rFonts w:ascii="Helvetica" w:hAnsi="Helvetica" w:cs="Helvetica"/>
            <w:noProof/>
          </w:rPr>
          <w:t>19</w:t>
        </w:r>
        <w:r w:rsidR="00242857" w:rsidRPr="00B74BAE">
          <w:rPr>
            <w:rFonts w:ascii="Helvetica" w:hAnsi="Helvetica" w:cs="Helvetica"/>
          </w:rPr>
          <w:fldChar w:fldCharType="end"/>
        </w:r>
      </w:hyperlink>
    </w:p>
    <w:p w14:paraId="44D812B0" w14:textId="57FE2590" w:rsidR="00825A3E" w:rsidRPr="00B74BAE" w:rsidRDefault="00CA75FF">
      <w:pPr>
        <w:pStyle w:val="TM1"/>
        <w:tabs>
          <w:tab w:val="left" w:pos="1320"/>
          <w:tab w:val="right" w:leader="dot" w:pos="10327"/>
        </w:tabs>
        <w:rPr>
          <w:rFonts w:ascii="Helvetica" w:eastAsia="Calibri" w:hAnsi="Helvetica" w:cs="Helvetica"/>
          <w:b w:val="0"/>
          <w:bCs w:val="0"/>
          <w:caps w:val="0"/>
          <w:sz w:val="22"/>
          <w:szCs w:val="22"/>
          <w:lang w:eastAsia="fr-FR"/>
        </w:rPr>
      </w:pPr>
      <w:hyperlink w:anchor="_Toc77331102" w:tooltip="Current Document" w:history="1">
        <w:r w:rsidR="00242857" w:rsidRPr="00B74BAE">
          <w:rPr>
            <w:rStyle w:val="Lienhypertexte"/>
            <w:rFonts w:ascii="Helvetica" w:hAnsi="Helvetica" w:cs="Helvetica"/>
            <w:lang w:bidi="en-US"/>
          </w:rPr>
          <w:t>Annexe 4.</w:t>
        </w:r>
        <w:r w:rsidR="00242857" w:rsidRPr="00B74BAE">
          <w:rPr>
            <w:rFonts w:ascii="Helvetica" w:eastAsia="Calibri" w:hAnsi="Helvetica" w:cs="Helvetica"/>
            <w:b w:val="0"/>
            <w:bCs w:val="0"/>
            <w:caps w:val="0"/>
            <w:sz w:val="22"/>
            <w:szCs w:val="22"/>
            <w:lang w:eastAsia="fr-FR"/>
          </w:rPr>
          <w:tab/>
        </w:r>
        <w:r w:rsidR="00242857" w:rsidRPr="00B74BAE">
          <w:rPr>
            <w:rStyle w:val="Lienhypertexte"/>
            <w:rFonts w:ascii="Helvetica" w:hAnsi="Helvetica" w:cs="Helvetica"/>
            <w:lang w:bidi="en-US"/>
          </w:rPr>
          <w:t>Dossier servitude SECME - MICA 2009</w:t>
        </w:r>
        <w:r w:rsidR="00242857" w:rsidRPr="00B74BAE">
          <w:rPr>
            <w:rFonts w:ascii="Helvetica" w:hAnsi="Helvetica" w:cs="Helvetica"/>
          </w:rPr>
          <w:tab/>
        </w:r>
        <w:r w:rsidR="00242857" w:rsidRPr="00B74BAE">
          <w:rPr>
            <w:rFonts w:ascii="Helvetica" w:hAnsi="Helvetica" w:cs="Helvetica"/>
          </w:rPr>
          <w:fldChar w:fldCharType="begin"/>
        </w:r>
        <w:r w:rsidR="00242857" w:rsidRPr="00B74BAE">
          <w:rPr>
            <w:rFonts w:ascii="Helvetica" w:hAnsi="Helvetica" w:cs="Helvetica"/>
          </w:rPr>
          <w:instrText xml:space="preserve"> PAGEREF _Toc77331102 \h </w:instrText>
        </w:r>
        <w:r w:rsidR="00242857" w:rsidRPr="00B74BAE">
          <w:rPr>
            <w:rFonts w:ascii="Helvetica" w:hAnsi="Helvetica" w:cs="Helvetica"/>
          </w:rPr>
        </w:r>
        <w:r w:rsidR="00242857" w:rsidRPr="00B74BAE">
          <w:rPr>
            <w:rFonts w:ascii="Helvetica" w:hAnsi="Helvetica" w:cs="Helvetica"/>
          </w:rPr>
          <w:fldChar w:fldCharType="separate"/>
        </w:r>
        <w:r w:rsidR="00070906" w:rsidRPr="00B74BAE">
          <w:rPr>
            <w:rFonts w:ascii="Helvetica" w:hAnsi="Helvetica" w:cs="Helvetica"/>
            <w:noProof/>
          </w:rPr>
          <w:t>20</w:t>
        </w:r>
        <w:r w:rsidR="00242857" w:rsidRPr="00B74BAE">
          <w:rPr>
            <w:rFonts w:ascii="Helvetica" w:hAnsi="Helvetica" w:cs="Helvetica"/>
          </w:rPr>
          <w:fldChar w:fldCharType="end"/>
        </w:r>
      </w:hyperlink>
    </w:p>
    <w:p w14:paraId="3051CA12" w14:textId="654EDD9B" w:rsidR="00825A3E" w:rsidRPr="00B74BAE" w:rsidRDefault="00CA75FF">
      <w:pPr>
        <w:pStyle w:val="TM1"/>
        <w:tabs>
          <w:tab w:val="left" w:pos="1320"/>
          <w:tab w:val="right" w:leader="dot" w:pos="10327"/>
        </w:tabs>
        <w:rPr>
          <w:rFonts w:ascii="Helvetica" w:eastAsia="Calibri" w:hAnsi="Helvetica" w:cs="Helvetica"/>
          <w:b w:val="0"/>
          <w:bCs w:val="0"/>
          <w:caps w:val="0"/>
          <w:sz w:val="22"/>
          <w:szCs w:val="22"/>
          <w:lang w:eastAsia="fr-FR"/>
        </w:rPr>
      </w:pPr>
      <w:hyperlink w:anchor="_Toc77331103" w:tooltip="Current Document" w:history="1">
        <w:r w:rsidR="00242857" w:rsidRPr="00B74BAE">
          <w:rPr>
            <w:rStyle w:val="Lienhypertexte"/>
            <w:rFonts w:ascii="Helvetica" w:hAnsi="Helvetica" w:cs="Helvetica"/>
            <w:lang w:bidi="en-US"/>
          </w:rPr>
          <w:t>Annexe 5.</w:t>
        </w:r>
        <w:r w:rsidR="00242857" w:rsidRPr="00B74BAE">
          <w:rPr>
            <w:rFonts w:ascii="Helvetica" w:eastAsia="Calibri" w:hAnsi="Helvetica" w:cs="Helvetica"/>
            <w:b w:val="0"/>
            <w:bCs w:val="0"/>
            <w:caps w:val="0"/>
            <w:sz w:val="22"/>
            <w:szCs w:val="22"/>
            <w:lang w:eastAsia="fr-FR"/>
          </w:rPr>
          <w:tab/>
        </w:r>
        <w:r w:rsidR="00242857" w:rsidRPr="00B74BAE">
          <w:rPr>
            <w:rStyle w:val="Lienhypertexte"/>
            <w:rFonts w:ascii="Helvetica" w:hAnsi="Helvetica" w:cs="Helvetica"/>
            <w:lang w:bidi="en-US"/>
          </w:rPr>
          <w:t>Situation réglementaire du site de la Maison du Parc - DRIRE 2009</w:t>
        </w:r>
        <w:r w:rsidR="00242857" w:rsidRPr="00B74BAE">
          <w:rPr>
            <w:rFonts w:ascii="Helvetica" w:hAnsi="Helvetica" w:cs="Helvetica"/>
          </w:rPr>
          <w:tab/>
        </w:r>
        <w:r w:rsidR="00242857" w:rsidRPr="00B74BAE">
          <w:rPr>
            <w:rFonts w:ascii="Helvetica" w:hAnsi="Helvetica" w:cs="Helvetica"/>
          </w:rPr>
          <w:fldChar w:fldCharType="begin"/>
        </w:r>
        <w:r w:rsidR="00242857" w:rsidRPr="00B74BAE">
          <w:rPr>
            <w:rFonts w:ascii="Helvetica" w:hAnsi="Helvetica" w:cs="Helvetica"/>
          </w:rPr>
          <w:instrText xml:space="preserve"> PAGEREF _Toc77331103 \h </w:instrText>
        </w:r>
        <w:r w:rsidR="00242857" w:rsidRPr="00B74BAE">
          <w:rPr>
            <w:rFonts w:ascii="Helvetica" w:hAnsi="Helvetica" w:cs="Helvetica"/>
          </w:rPr>
        </w:r>
        <w:r w:rsidR="00242857" w:rsidRPr="00B74BAE">
          <w:rPr>
            <w:rFonts w:ascii="Helvetica" w:hAnsi="Helvetica" w:cs="Helvetica"/>
          </w:rPr>
          <w:fldChar w:fldCharType="separate"/>
        </w:r>
        <w:r w:rsidR="00070906" w:rsidRPr="00B74BAE">
          <w:rPr>
            <w:rFonts w:ascii="Helvetica" w:hAnsi="Helvetica" w:cs="Helvetica"/>
            <w:noProof/>
          </w:rPr>
          <w:t>21</w:t>
        </w:r>
        <w:r w:rsidR="00242857" w:rsidRPr="00B74BAE">
          <w:rPr>
            <w:rFonts w:ascii="Helvetica" w:hAnsi="Helvetica" w:cs="Helvetica"/>
          </w:rPr>
          <w:fldChar w:fldCharType="end"/>
        </w:r>
      </w:hyperlink>
    </w:p>
    <w:p w14:paraId="4CC1F01A" w14:textId="7A488051" w:rsidR="00825A3E" w:rsidRPr="00B74BAE" w:rsidRDefault="00CA75FF">
      <w:pPr>
        <w:pStyle w:val="TM1"/>
        <w:tabs>
          <w:tab w:val="left" w:pos="1320"/>
          <w:tab w:val="right" w:leader="dot" w:pos="10327"/>
        </w:tabs>
        <w:rPr>
          <w:rFonts w:ascii="Helvetica" w:eastAsia="Calibri" w:hAnsi="Helvetica" w:cs="Helvetica"/>
          <w:b w:val="0"/>
          <w:bCs w:val="0"/>
          <w:caps w:val="0"/>
          <w:sz w:val="22"/>
          <w:szCs w:val="22"/>
          <w:lang w:eastAsia="fr-FR"/>
        </w:rPr>
      </w:pPr>
      <w:hyperlink w:anchor="_Toc77331104" w:tooltip="Current Document" w:history="1">
        <w:r w:rsidR="00242857" w:rsidRPr="00B74BAE">
          <w:rPr>
            <w:rStyle w:val="Lienhypertexte"/>
            <w:rFonts w:ascii="Helvetica" w:hAnsi="Helvetica" w:cs="Helvetica"/>
            <w:lang w:bidi="en-US"/>
          </w:rPr>
          <w:t>Annexe 6.</w:t>
        </w:r>
        <w:r w:rsidR="00242857" w:rsidRPr="00B74BAE">
          <w:rPr>
            <w:rFonts w:ascii="Helvetica" w:eastAsia="Calibri" w:hAnsi="Helvetica" w:cs="Helvetica"/>
            <w:b w:val="0"/>
            <w:bCs w:val="0"/>
            <w:caps w:val="0"/>
            <w:sz w:val="22"/>
            <w:szCs w:val="22"/>
            <w:lang w:eastAsia="fr-FR"/>
          </w:rPr>
          <w:tab/>
        </w:r>
        <w:r w:rsidR="00242857" w:rsidRPr="00B74BAE">
          <w:rPr>
            <w:rStyle w:val="Lienhypertexte"/>
            <w:rFonts w:ascii="Helvetica" w:hAnsi="Helvetica" w:cs="Helvetica"/>
            <w:lang w:bidi="en-US"/>
          </w:rPr>
          <w:t>Etude Canal la Bastide CA66 2015</w:t>
        </w:r>
        <w:r w:rsidR="00242857" w:rsidRPr="00B74BAE">
          <w:rPr>
            <w:rFonts w:ascii="Helvetica" w:hAnsi="Helvetica" w:cs="Helvetica"/>
          </w:rPr>
          <w:tab/>
        </w:r>
        <w:r w:rsidR="00242857" w:rsidRPr="00B74BAE">
          <w:rPr>
            <w:rFonts w:ascii="Helvetica" w:hAnsi="Helvetica" w:cs="Helvetica"/>
          </w:rPr>
          <w:fldChar w:fldCharType="begin"/>
        </w:r>
        <w:r w:rsidR="00242857" w:rsidRPr="00B74BAE">
          <w:rPr>
            <w:rFonts w:ascii="Helvetica" w:hAnsi="Helvetica" w:cs="Helvetica"/>
          </w:rPr>
          <w:instrText xml:space="preserve"> PAGEREF _Toc77331104 \h </w:instrText>
        </w:r>
        <w:r w:rsidR="00242857" w:rsidRPr="00B74BAE">
          <w:rPr>
            <w:rFonts w:ascii="Helvetica" w:hAnsi="Helvetica" w:cs="Helvetica"/>
          </w:rPr>
        </w:r>
        <w:r w:rsidR="00242857" w:rsidRPr="00B74BAE">
          <w:rPr>
            <w:rFonts w:ascii="Helvetica" w:hAnsi="Helvetica" w:cs="Helvetica"/>
          </w:rPr>
          <w:fldChar w:fldCharType="separate"/>
        </w:r>
        <w:r w:rsidR="00070906" w:rsidRPr="00B74BAE">
          <w:rPr>
            <w:rFonts w:ascii="Helvetica" w:hAnsi="Helvetica" w:cs="Helvetica"/>
            <w:noProof/>
          </w:rPr>
          <w:t>22</w:t>
        </w:r>
        <w:r w:rsidR="00242857" w:rsidRPr="00B74BAE">
          <w:rPr>
            <w:rFonts w:ascii="Helvetica" w:hAnsi="Helvetica" w:cs="Helvetica"/>
          </w:rPr>
          <w:fldChar w:fldCharType="end"/>
        </w:r>
      </w:hyperlink>
    </w:p>
    <w:p w14:paraId="4724EDEF" w14:textId="3744307A" w:rsidR="00825A3E" w:rsidRPr="00B74BAE" w:rsidRDefault="00CA75FF">
      <w:pPr>
        <w:pStyle w:val="TM1"/>
        <w:tabs>
          <w:tab w:val="left" w:pos="1320"/>
          <w:tab w:val="right" w:leader="dot" w:pos="10327"/>
        </w:tabs>
        <w:rPr>
          <w:rFonts w:ascii="Helvetica" w:eastAsia="Calibri" w:hAnsi="Helvetica" w:cs="Helvetica"/>
          <w:b w:val="0"/>
          <w:bCs w:val="0"/>
          <w:caps w:val="0"/>
          <w:sz w:val="22"/>
          <w:szCs w:val="22"/>
          <w:lang w:eastAsia="fr-FR"/>
        </w:rPr>
      </w:pPr>
      <w:hyperlink w:anchor="_Toc77331105" w:tooltip="Current Document" w:history="1">
        <w:r w:rsidR="00242857" w:rsidRPr="00B74BAE">
          <w:rPr>
            <w:rStyle w:val="Lienhypertexte"/>
            <w:rFonts w:ascii="Helvetica" w:hAnsi="Helvetica" w:cs="Helvetica"/>
            <w:lang w:bidi="en-US"/>
          </w:rPr>
          <w:t>Annexe 7.</w:t>
        </w:r>
        <w:r w:rsidR="00242857" w:rsidRPr="00B74BAE">
          <w:rPr>
            <w:rFonts w:ascii="Helvetica" w:eastAsia="Calibri" w:hAnsi="Helvetica" w:cs="Helvetica"/>
            <w:b w:val="0"/>
            <w:bCs w:val="0"/>
            <w:caps w:val="0"/>
            <w:sz w:val="22"/>
            <w:szCs w:val="22"/>
            <w:lang w:eastAsia="fr-FR"/>
          </w:rPr>
          <w:tab/>
        </w:r>
        <w:r w:rsidR="00242857" w:rsidRPr="00B74BAE">
          <w:rPr>
            <w:rStyle w:val="Lienhypertexte"/>
            <w:rFonts w:ascii="Helvetica" w:hAnsi="Helvetica" w:cs="Helvetica"/>
            <w:lang w:bidi="en-US"/>
          </w:rPr>
          <w:t>Etude Canal Bac de Joncet CA66 2016</w:t>
        </w:r>
        <w:r w:rsidR="00242857" w:rsidRPr="00B74BAE">
          <w:rPr>
            <w:rFonts w:ascii="Helvetica" w:hAnsi="Helvetica" w:cs="Helvetica"/>
          </w:rPr>
          <w:tab/>
        </w:r>
        <w:r w:rsidR="00242857" w:rsidRPr="00B74BAE">
          <w:rPr>
            <w:rFonts w:ascii="Helvetica" w:hAnsi="Helvetica" w:cs="Helvetica"/>
          </w:rPr>
          <w:fldChar w:fldCharType="begin"/>
        </w:r>
        <w:r w:rsidR="00242857" w:rsidRPr="00B74BAE">
          <w:rPr>
            <w:rFonts w:ascii="Helvetica" w:hAnsi="Helvetica" w:cs="Helvetica"/>
          </w:rPr>
          <w:instrText xml:space="preserve"> PAGEREF _Toc77331105 \h </w:instrText>
        </w:r>
        <w:r w:rsidR="00242857" w:rsidRPr="00B74BAE">
          <w:rPr>
            <w:rFonts w:ascii="Helvetica" w:hAnsi="Helvetica" w:cs="Helvetica"/>
          </w:rPr>
        </w:r>
        <w:r w:rsidR="00242857" w:rsidRPr="00B74BAE">
          <w:rPr>
            <w:rFonts w:ascii="Helvetica" w:hAnsi="Helvetica" w:cs="Helvetica"/>
          </w:rPr>
          <w:fldChar w:fldCharType="separate"/>
        </w:r>
        <w:r w:rsidR="00070906" w:rsidRPr="00B74BAE">
          <w:rPr>
            <w:rFonts w:ascii="Helvetica" w:hAnsi="Helvetica" w:cs="Helvetica"/>
            <w:noProof/>
          </w:rPr>
          <w:t>23</w:t>
        </w:r>
        <w:r w:rsidR="00242857" w:rsidRPr="00B74BAE">
          <w:rPr>
            <w:rFonts w:ascii="Helvetica" w:hAnsi="Helvetica" w:cs="Helvetica"/>
          </w:rPr>
          <w:fldChar w:fldCharType="end"/>
        </w:r>
      </w:hyperlink>
    </w:p>
    <w:p w14:paraId="6EC8D784" w14:textId="77777777" w:rsidR="00825A3E" w:rsidRPr="00B74BAE" w:rsidRDefault="00242857">
      <w:pPr>
        <w:spacing w:line="276" w:lineRule="auto"/>
        <w:rPr>
          <w:rFonts w:ascii="Helvetica" w:hAnsi="Helvetica" w:cs="Helvetica"/>
          <w:lang w:eastAsia="fr-FR"/>
        </w:rPr>
      </w:pPr>
      <w:r w:rsidRPr="00B74BAE">
        <w:rPr>
          <w:rFonts w:ascii="Helvetica" w:hAnsi="Helvetica" w:cs="Helvetica"/>
          <w:lang w:eastAsia="fr-FR"/>
        </w:rPr>
        <w:fldChar w:fldCharType="end"/>
      </w:r>
      <w:r w:rsidRPr="00B74BAE">
        <w:rPr>
          <w:rFonts w:ascii="Helvetica" w:hAnsi="Helvetica" w:cs="Helvetica"/>
          <w:lang w:eastAsia="fr-FR"/>
        </w:rPr>
        <w:br w:type="page"/>
      </w:r>
    </w:p>
    <w:p w14:paraId="2A00E029" w14:textId="77777777" w:rsidR="00825A3E" w:rsidRPr="00B74BAE" w:rsidRDefault="00825A3E">
      <w:pPr>
        <w:spacing w:line="276" w:lineRule="auto"/>
        <w:rPr>
          <w:rFonts w:ascii="Helvetica" w:hAnsi="Helvetica" w:cs="Helvetica"/>
          <w:lang w:eastAsia="fr-FR"/>
        </w:rPr>
        <w:sectPr w:rsidR="00825A3E" w:rsidRPr="00B74BAE" w:rsidSect="00B67615">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5" w:left="1417" w:header="709" w:footer="221" w:gutter="0"/>
          <w:cols w:space="708"/>
          <w:titlePg/>
          <w:docGrid w:linePitch="360"/>
        </w:sectPr>
      </w:pPr>
    </w:p>
    <w:p w14:paraId="7EA44C73" w14:textId="77777777" w:rsidR="00825A3E" w:rsidRPr="00B74BAE" w:rsidRDefault="00242857">
      <w:pPr>
        <w:pStyle w:val="Annexes"/>
        <w:pBdr>
          <w:top w:val="none" w:sz="0" w:space="0" w:color="auto"/>
          <w:left w:val="none" w:sz="0" w:space="0" w:color="auto"/>
        </w:pBdr>
        <w:spacing w:before="0"/>
        <w:rPr>
          <w:rFonts w:ascii="Helvetica" w:hAnsi="Helvetica" w:cs="Helvetica"/>
        </w:rPr>
      </w:pPr>
      <w:bookmarkStart w:id="117" w:name="_Ref77325661"/>
      <w:bookmarkStart w:id="118" w:name="_Toc77330951"/>
      <w:bookmarkStart w:id="119" w:name="_Toc77331099"/>
      <w:bookmarkStart w:id="120" w:name="_Toc85558137"/>
      <w:bookmarkStart w:id="121" w:name="_Ref61539469"/>
      <w:proofErr w:type="spellStart"/>
      <w:r w:rsidRPr="00B74BAE">
        <w:rPr>
          <w:rFonts w:ascii="Helvetica" w:hAnsi="Helvetica" w:cs="Helvetica"/>
        </w:rPr>
        <w:t>Etat</w:t>
      </w:r>
      <w:proofErr w:type="spellEnd"/>
      <w:r w:rsidRPr="00B74BAE">
        <w:rPr>
          <w:rFonts w:ascii="Helvetica" w:hAnsi="Helvetica" w:cs="Helvetica"/>
        </w:rPr>
        <w:t xml:space="preserve"> des </w:t>
      </w:r>
      <w:proofErr w:type="spellStart"/>
      <w:r w:rsidRPr="00B74BAE">
        <w:rPr>
          <w:rFonts w:ascii="Helvetica" w:hAnsi="Helvetica" w:cs="Helvetica"/>
        </w:rPr>
        <w:t>lieux</w:t>
      </w:r>
      <w:proofErr w:type="spellEnd"/>
      <w:r w:rsidRPr="00B74BAE">
        <w:rPr>
          <w:rFonts w:ascii="Helvetica" w:hAnsi="Helvetica" w:cs="Helvetica"/>
        </w:rPr>
        <w:t xml:space="preserve"> </w:t>
      </w:r>
      <w:proofErr w:type="spellStart"/>
      <w:r w:rsidRPr="00B74BAE">
        <w:rPr>
          <w:rFonts w:ascii="Helvetica" w:hAnsi="Helvetica" w:cs="Helvetica"/>
        </w:rPr>
        <w:t>préalable</w:t>
      </w:r>
      <w:proofErr w:type="spellEnd"/>
      <w:r w:rsidRPr="00B74BAE">
        <w:rPr>
          <w:rFonts w:ascii="Helvetica" w:hAnsi="Helvetica" w:cs="Helvetica"/>
        </w:rPr>
        <w:t xml:space="preserve">-aspect </w:t>
      </w:r>
      <w:proofErr w:type="spellStart"/>
      <w:r w:rsidRPr="00B74BAE">
        <w:rPr>
          <w:rFonts w:ascii="Helvetica" w:hAnsi="Helvetica" w:cs="Helvetica"/>
        </w:rPr>
        <w:t>environnementaux</w:t>
      </w:r>
      <w:proofErr w:type="spellEnd"/>
      <w:r w:rsidRPr="00B74BAE">
        <w:rPr>
          <w:rFonts w:ascii="Helvetica" w:hAnsi="Helvetica" w:cs="Helvetica"/>
        </w:rPr>
        <w:t>- CRBE 2009</w:t>
      </w:r>
      <w:bookmarkEnd w:id="117"/>
      <w:bookmarkEnd w:id="118"/>
      <w:bookmarkEnd w:id="119"/>
      <w:bookmarkEnd w:id="120"/>
    </w:p>
    <w:p w14:paraId="0015C387" w14:textId="5D196158" w:rsidR="00825A3E" w:rsidRPr="00B74BAE" w:rsidRDefault="00242857">
      <w:pPr>
        <w:jc w:val="left"/>
        <w:rPr>
          <w:rFonts w:ascii="Helvetica" w:eastAsia="Times New Roman" w:hAnsi="Helvetica" w:cs="Helvetica"/>
          <w:b/>
          <w:color w:val="4F81BC"/>
          <w:spacing w:val="15"/>
          <w:sz w:val="28"/>
          <w:szCs w:val="28"/>
          <w:lang w:val="en-US" w:bidi="en-US"/>
        </w:rPr>
      </w:pPr>
      <w:bookmarkStart w:id="122" w:name="_Ref77325815"/>
      <w:r w:rsidRPr="00B74BAE">
        <w:rPr>
          <w:rFonts w:ascii="Helvetica" w:hAnsi="Helvetica" w:cs="Helvetica"/>
        </w:rPr>
        <w:br w:type="page"/>
      </w:r>
    </w:p>
    <w:p w14:paraId="5DFACD4F" w14:textId="77777777" w:rsidR="00825A3E" w:rsidRPr="00B74BAE" w:rsidRDefault="00242857">
      <w:pPr>
        <w:pStyle w:val="Annexes"/>
        <w:pBdr>
          <w:top w:val="none" w:sz="0" w:space="0" w:color="auto"/>
          <w:left w:val="none" w:sz="0" w:space="0" w:color="auto"/>
        </w:pBdr>
        <w:spacing w:before="0"/>
        <w:rPr>
          <w:rFonts w:ascii="Helvetica" w:hAnsi="Helvetica" w:cs="Helvetica"/>
        </w:rPr>
      </w:pPr>
      <w:bookmarkStart w:id="123" w:name="_Toc77330952"/>
      <w:bookmarkStart w:id="124" w:name="_Toc77331100"/>
      <w:bookmarkStart w:id="125" w:name="_Ref83909789"/>
      <w:bookmarkStart w:id="126" w:name="_Toc85558138"/>
      <w:r w:rsidRPr="00B74BAE">
        <w:rPr>
          <w:rFonts w:ascii="Helvetica" w:hAnsi="Helvetica" w:cs="Helvetica"/>
        </w:rPr>
        <w:t>Rapport analyses fruits Aurea 2016</w:t>
      </w:r>
      <w:bookmarkEnd w:id="122"/>
      <w:bookmarkEnd w:id="123"/>
      <w:bookmarkEnd w:id="124"/>
      <w:bookmarkEnd w:id="125"/>
      <w:bookmarkEnd w:id="126"/>
    </w:p>
    <w:p w14:paraId="79A34389" w14:textId="77777777" w:rsidR="00825A3E" w:rsidRPr="00B74BAE" w:rsidRDefault="00242857">
      <w:pPr>
        <w:jc w:val="left"/>
        <w:rPr>
          <w:rFonts w:ascii="Helvetica" w:eastAsia="Times New Roman" w:hAnsi="Helvetica" w:cs="Helvetica"/>
          <w:b/>
          <w:color w:val="4F81BC"/>
          <w:spacing w:val="15"/>
          <w:sz w:val="28"/>
          <w:szCs w:val="28"/>
          <w:lang w:val="en-US" w:bidi="en-US"/>
        </w:rPr>
      </w:pPr>
      <w:bookmarkStart w:id="127" w:name="_Ref77326557"/>
      <w:r w:rsidRPr="00B74BAE">
        <w:rPr>
          <w:rFonts w:ascii="Helvetica" w:hAnsi="Helvetica" w:cs="Helvetica"/>
        </w:rPr>
        <w:br w:type="page"/>
      </w:r>
    </w:p>
    <w:p w14:paraId="0762E592" w14:textId="77777777" w:rsidR="00825A3E" w:rsidRPr="00B74BAE" w:rsidRDefault="00242857">
      <w:pPr>
        <w:pStyle w:val="Annexes"/>
        <w:pBdr>
          <w:top w:val="none" w:sz="0" w:space="0" w:color="auto"/>
          <w:left w:val="none" w:sz="0" w:space="0" w:color="auto"/>
        </w:pBdr>
        <w:spacing w:before="0"/>
        <w:rPr>
          <w:rFonts w:ascii="Helvetica" w:hAnsi="Helvetica" w:cs="Helvetica"/>
        </w:rPr>
      </w:pPr>
      <w:bookmarkStart w:id="128" w:name="_Toc77330953"/>
      <w:bookmarkStart w:id="129" w:name="_Toc77331101"/>
      <w:bookmarkStart w:id="130" w:name="_Ref83909817"/>
      <w:bookmarkStart w:id="131" w:name="_Toc85558139"/>
      <w:r w:rsidRPr="00B74BAE">
        <w:rPr>
          <w:rFonts w:ascii="Helvetica" w:hAnsi="Helvetica" w:cs="Helvetica"/>
        </w:rPr>
        <w:t xml:space="preserve">Plan masse et </w:t>
      </w:r>
      <w:proofErr w:type="spellStart"/>
      <w:r w:rsidRPr="00B74BAE">
        <w:rPr>
          <w:rFonts w:ascii="Helvetica" w:hAnsi="Helvetica" w:cs="Helvetica"/>
        </w:rPr>
        <w:t>repérage</w:t>
      </w:r>
      <w:proofErr w:type="spellEnd"/>
      <w:r w:rsidRPr="00B74BAE">
        <w:rPr>
          <w:rFonts w:ascii="Helvetica" w:hAnsi="Helvetica" w:cs="Helvetica"/>
        </w:rPr>
        <w:t xml:space="preserve"> des </w:t>
      </w:r>
      <w:proofErr w:type="spellStart"/>
      <w:r w:rsidRPr="00B74BAE">
        <w:rPr>
          <w:rFonts w:ascii="Helvetica" w:hAnsi="Helvetica" w:cs="Helvetica"/>
        </w:rPr>
        <w:t>aménagement</w:t>
      </w:r>
      <w:proofErr w:type="spellEnd"/>
      <w:r w:rsidRPr="00B74BAE">
        <w:rPr>
          <w:rFonts w:ascii="Helvetica" w:hAnsi="Helvetica" w:cs="Helvetica"/>
        </w:rPr>
        <w:t xml:space="preserve"> </w:t>
      </w:r>
      <w:proofErr w:type="spellStart"/>
      <w:r w:rsidRPr="00B74BAE">
        <w:rPr>
          <w:rFonts w:ascii="Helvetica" w:hAnsi="Helvetica" w:cs="Helvetica"/>
        </w:rPr>
        <w:t>existants</w:t>
      </w:r>
      <w:proofErr w:type="spellEnd"/>
      <w:r w:rsidRPr="00B74BAE">
        <w:rPr>
          <w:rFonts w:ascii="Helvetica" w:hAnsi="Helvetica" w:cs="Helvetica"/>
        </w:rPr>
        <w:t xml:space="preserve"> – ALEP 2015</w:t>
      </w:r>
      <w:bookmarkEnd w:id="127"/>
      <w:bookmarkEnd w:id="128"/>
      <w:bookmarkEnd w:id="129"/>
      <w:bookmarkEnd w:id="130"/>
      <w:bookmarkEnd w:id="131"/>
    </w:p>
    <w:p w14:paraId="780DBCD2" w14:textId="77777777" w:rsidR="00825A3E" w:rsidRPr="00B74BAE" w:rsidRDefault="00242857">
      <w:pPr>
        <w:jc w:val="left"/>
        <w:rPr>
          <w:rFonts w:ascii="Helvetica" w:eastAsia="Times New Roman" w:hAnsi="Helvetica" w:cs="Helvetica"/>
          <w:b/>
          <w:color w:val="4F81BC"/>
          <w:spacing w:val="15"/>
          <w:sz w:val="28"/>
          <w:szCs w:val="28"/>
          <w:lang w:val="en-US" w:bidi="en-US"/>
        </w:rPr>
      </w:pPr>
      <w:bookmarkStart w:id="132" w:name="_Ref77326812"/>
      <w:r w:rsidRPr="00B74BAE">
        <w:rPr>
          <w:rFonts w:ascii="Helvetica" w:hAnsi="Helvetica" w:cs="Helvetica"/>
        </w:rPr>
        <w:br w:type="page"/>
      </w:r>
    </w:p>
    <w:p w14:paraId="4211B9A1" w14:textId="77777777" w:rsidR="00825A3E" w:rsidRPr="00B74BAE" w:rsidRDefault="00242857">
      <w:pPr>
        <w:pStyle w:val="Annexes"/>
        <w:pBdr>
          <w:top w:val="none" w:sz="0" w:space="0" w:color="auto"/>
          <w:left w:val="none" w:sz="0" w:space="0" w:color="auto"/>
        </w:pBdr>
        <w:spacing w:before="0"/>
        <w:rPr>
          <w:rFonts w:ascii="Helvetica" w:hAnsi="Helvetica" w:cs="Helvetica"/>
        </w:rPr>
      </w:pPr>
      <w:bookmarkStart w:id="133" w:name="_Toc77330954"/>
      <w:bookmarkStart w:id="134" w:name="_Toc77331102"/>
      <w:bookmarkStart w:id="135" w:name="_Ref83909858"/>
      <w:bookmarkStart w:id="136" w:name="_Toc85558140"/>
      <w:r w:rsidRPr="00B74BAE">
        <w:rPr>
          <w:rFonts w:ascii="Helvetica" w:hAnsi="Helvetica" w:cs="Helvetica"/>
        </w:rPr>
        <w:t>Dossier servitude SECME - MICA 2009</w:t>
      </w:r>
      <w:bookmarkEnd w:id="132"/>
      <w:bookmarkEnd w:id="133"/>
      <w:bookmarkEnd w:id="134"/>
      <w:bookmarkEnd w:id="135"/>
      <w:bookmarkEnd w:id="136"/>
    </w:p>
    <w:p w14:paraId="3D0B1A59" w14:textId="77777777" w:rsidR="00825A3E" w:rsidRPr="00B74BAE" w:rsidRDefault="00242857">
      <w:pPr>
        <w:jc w:val="left"/>
        <w:rPr>
          <w:rFonts w:ascii="Helvetica" w:eastAsia="Times New Roman" w:hAnsi="Helvetica" w:cs="Helvetica"/>
          <w:b/>
          <w:color w:val="4F81BC"/>
          <w:spacing w:val="15"/>
          <w:sz w:val="28"/>
          <w:szCs w:val="28"/>
          <w:lang w:val="en-US" w:bidi="en-US"/>
        </w:rPr>
      </w:pPr>
      <w:bookmarkStart w:id="137" w:name="_Ref77327212"/>
      <w:r w:rsidRPr="00B74BAE">
        <w:rPr>
          <w:rFonts w:ascii="Helvetica" w:hAnsi="Helvetica" w:cs="Helvetica"/>
        </w:rPr>
        <w:br w:type="page"/>
      </w:r>
    </w:p>
    <w:p w14:paraId="6DFE9F65" w14:textId="77777777" w:rsidR="00825A3E" w:rsidRPr="00B74BAE" w:rsidRDefault="00242857">
      <w:pPr>
        <w:pStyle w:val="Annexes"/>
        <w:pBdr>
          <w:top w:val="none" w:sz="0" w:space="0" w:color="auto"/>
          <w:left w:val="none" w:sz="0" w:space="0" w:color="auto"/>
        </w:pBdr>
        <w:spacing w:before="0"/>
        <w:rPr>
          <w:rFonts w:ascii="Helvetica" w:hAnsi="Helvetica" w:cs="Helvetica"/>
        </w:rPr>
      </w:pPr>
      <w:bookmarkStart w:id="138" w:name="_Toc77330955"/>
      <w:bookmarkStart w:id="139" w:name="_Toc77331103"/>
      <w:bookmarkStart w:id="140" w:name="_Ref83909867"/>
      <w:bookmarkStart w:id="141" w:name="_Ref83909882"/>
      <w:bookmarkStart w:id="142" w:name="_Toc85558141"/>
      <w:r w:rsidRPr="00B74BAE">
        <w:rPr>
          <w:rFonts w:ascii="Helvetica" w:hAnsi="Helvetica" w:cs="Helvetica"/>
        </w:rPr>
        <w:t xml:space="preserve">Situation </w:t>
      </w:r>
      <w:proofErr w:type="spellStart"/>
      <w:r w:rsidRPr="00B74BAE">
        <w:rPr>
          <w:rFonts w:ascii="Helvetica" w:hAnsi="Helvetica" w:cs="Helvetica"/>
        </w:rPr>
        <w:t>réglementaire</w:t>
      </w:r>
      <w:proofErr w:type="spellEnd"/>
      <w:r w:rsidRPr="00B74BAE">
        <w:rPr>
          <w:rFonts w:ascii="Helvetica" w:hAnsi="Helvetica" w:cs="Helvetica"/>
        </w:rPr>
        <w:t xml:space="preserve"> du site de la Maison du Parc - DRIRE 2009</w:t>
      </w:r>
      <w:bookmarkEnd w:id="137"/>
      <w:bookmarkEnd w:id="138"/>
      <w:bookmarkEnd w:id="139"/>
      <w:bookmarkEnd w:id="140"/>
      <w:bookmarkEnd w:id="141"/>
      <w:bookmarkEnd w:id="142"/>
    </w:p>
    <w:p w14:paraId="5C35E871" w14:textId="77777777" w:rsidR="00825A3E" w:rsidRPr="00B74BAE" w:rsidRDefault="00242857">
      <w:pPr>
        <w:jc w:val="left"/>
        <w:rPr>
          <w:rFonts w:ascii="Helvetica" w:eastAsia="Times New Roman" w:hAnsi="Helvetica" w:cs="Helvetica"/>
          <w:b/>
          <w:color w:val="4F81BC"/>
          <w:spacing w:val="15"/>
          <w:sz w:val="28"/>
          <w:szCs w:val="28"/>
          <w:lang w:val="en-US" w:bidi="en-US"/>
        </w:rPr>
      </w:pPr>
      <w:bookmarkStart w:id="143" w:name="_Ref77328445"/>
      <w:r w:rsidRPr="00B74BAE">
        <w:rPr>
          <w:rFonts w:ascii="Helvetica" w:hAnsi="Helvetica" w:cs="Helvetica"/>
        </w:rPr>
        <w:br w:type="page"/>
      </w:r>
    </w:p>
    <w:p w14:paraId="1B230F8B" w14:textId="77777777" w:rsidR="00825A3E" w:rsidRPr="00B74BAE" w:rsidRDefault="00242857">
      <w:pPr>
        <w:pStyle w:val="Annexes"/>
        <w:pBdr>
          <w:top w:val="none" w:sz="0" w:space="0" w:color="auto"/>
          <w:left w:val="none" w:sz="0" w:space="0" w:color="auto"/>
        </w:pBdr>
        <w:spacing w:before="0"/>
        <w:rPr>
          <w:rFonts w:ascii="Helvetica" w:hAnsi="Helvetica" w:cs="Helvetica"/>
        </w:rPr>
      </w:pPr>
      <w:bookmarkStart w:id="144" w:name="_Toc77330956"/>
      <w:bookmarkStart w:id="145" w:name="_Toc77331104"/>
      <w:bookmarkStart w:id="146" w:name="_Ref83909902"/>
      <w:bookmarkStart w:id="147" w:name="_Toc85558142"/>
      <w:r w:rsidRPr="00B74BAE">
        <w:rPr>
          <w:rFonts w:ascii="Helvetica" w:hAnsi="Helvetica" w:cs="Helvetica"/>
        </w:rPr>
        <w:t>Etude Canal la Bastide CA66 2015</w:t>
      </w:r>
      <w:bookmarkEnd w:id="143"/>
      <w:bookmarkEnd w:id="144"/>
      <w:bookmarkEnd w:id="145"/>
      <w:bookmarkEnd w:id="146"/>
      <w:bookmarkEnd w:id="147"/>
    </w:p>
    <w:p w14:paraId="2B180ED4" w14:textId="77777777" w:rsidR="00825A3E" w:rsidRPr="00B74BAE" w:rsidRDefault="00242857">
      <w:pPr>
        <w:jc w:val="left"/>
        <w:rPr>
          <w:rFonts w:ascii="Helvetica" w:eastAsia="Times New Roman" w:hAnsi="Helvetica" w:cs="Helvetica"/>
          <w:b/>
          <w:color w:val="4F81BC"/>
          <w:spacing w:val="15"/>
          <w:sz w:val="28"/>
          <w:szCs w:val="28"/>
          <w:lang w:val="en-US" w:bidi="en-US"/>
        </w:rPr>
      </w:pPr>
      <w:bookmarkStart w:id="148" w:name="_Ref77329119"/>
      <w:r w:rsidRPr="00B74BAE">
        <w:rPr>
          <w:rFonts w:ascii="Helvetica" w:hAnsi="Helvetica" w:cs="Helvetica"/>
        </w:rPr>
        <w:br w:type="page"/>
      </w:r>
    </w:p>
    <w:p w14:paraId="54FDB1DB" w14:textId="554A4412" w:rsidR="00825A3E" w:rsidRPr="00B74BAE" w:rsidRDefault="00242857">
      <w:pPr>
        <w:pStyle w:val="Annexes"/>
        <w:pBdr>
          <w:top w:val="none" w:sz="0" w:space="0" w:color="auto"/>
          <w:left w:val="none" w:sz="0" w:space="0" w:color="auto"/>
        </w:pBdr>
        <w:spacing w:before="0"/>
        <w:rPr>
          <w:rFonts w:ascii="Helvetica" w:hAnsi="Helvetica" w:cs="Helvetica"/>
        </w:rPr>
      </w:pPr>
      <w:bookmarkStart w:id="149" w:name="_Toc77330957"/>
      <w:bookmarkStart w:id="150" w:name="_Toc77331105"/>
      <w:bookmarkStart w:id="151" w:name="_Ref83909919"/>
      <w:bookmarkStart w:id="152" w:name="_Toc85558143"/>
      <w:r w:rsidRPr="00B74BAE">
        <w:rPr>
          <w:rFonts w:ascii="Helvetica" w:hAnsi="Helvetica" w:cs="Helvetica"/>
        </w:rPr>
        <w:t>Etude Canal Bac de Joncet CA66 2016</w:t>
      </w:r>
      <w:bookmarkEnd w:id="121"/>
      <w:bookmarkEnd w:id="148"/>
      <w:bookmarkEnd w:id="149"/>
      <w:bookmarkEnd w:id="150"/>
      <w:bookmarkEnd w:id="151"/>
      <w:bookmarkEnd w:id="152"/>
    </w:p>
    <w:p w14:paraId="239D0C68" w14:textId="77777777" w:rsidR="00825A3E" w:rsidRPr="00B74BAE" w:rsidRDefault="00242857">
      <w:pPr>
        <w:jc w:val="left"/>
        <w:rPr>
          <w:rFonts w:ascii="Helvetica" w:eastAsia="Times New Roman" w:hAnsi="Helvetica" w:cs="Helvetica"/>
          <w:b/>
          <w:color w:val="4F81BC"/>
          <w:spacing w:val="15"/>
          <w:sz w:val="28"/>
          <w:szCs w:val="28"/>
          <w:lang w:val="en-US" w:bidi="en-US"/>
        </w:rPr>
      </w:pPr>
      <w:r w:rsidRPr="00B74BAE">
        <w:rPr>
          <w:rFonts w:ascii="Helvetica" w:hAnsi="Helvetica" w:cs="Helvetica"/>
        </w:rPr>
        <w:br w:type="page"/>
      </w:r>
    </w:p>
    <w:p w14:paraId="5AF1B032" w14:textId="4A237F19" w:rsidR="00825A3E" w:rsidRPr="00B74BAE" w:rsidRDefault="00242857">
      <w:pPr>
        <w:pStyle w:val="Annexes"/>
        <w:pBdr>
          <w:top w:val="none" w:sz="0" w:space="0" w:color="auto"/>
          <w:left w:val="none" w:sz="0" w:space="0" w:color="auto"/>
        </w:pBdr>
        <w:spacing w:before="0"/>
        <w:rPr>
          <w:rStyle w:val="Lienhypertexte"/>
          <w:rFonts w:ascii="Helvetica" w:hAnsi="Helvetica" w:cs="Helvetica"/>
          <w:color w:val="4F81BC"/>
          <w:u w:val="none"/>
        </w:rPr>
      </w:pPr>
      <w:bookmarkStart w:id="153" w:name="_Ref77331575"/>
      <w:bookmarkStart w:id="154" w:name="_Toc85558144"/>
      <w:r w:rsidRPr="00B74BAE">
        <w:rPr>
          <w:rStyle w:val="Lienhypertexte"/>
          <w:rFonts w:ascii="Helvetica" w:hAnsi="Helvetica" w:cs="Helvetica"/>
          <w:color w:val="4F81BC"/>
          <w:u w:val="none"/>
        </w:rPr>
        <w:t xml:space="preserve">Plan des </w:t>
      </w:r>
      <w:proofErr w:type="spellStart"/>
      <w:r w:rsidRPr="00B74BAE">
        <w:rPr>
          <w:rStyle w:val="Lienhypertexte"/>
          <w:rFonts w:ascii="Helvetica" w:hAnsi="Helvetica" w:cs="Helvetica"/>
          <w:color w:val="4F81BC"/>
          <w:u w:val="none"/>
        </w:rPr>
        <w:t>aménagements</w:t>
      </w:r>
      <w:proofErr w:type="spellEnd"/>
      <w:r w:rsidRPr="00B74BAE">
        <w:rPr>
          <w:rStyle w:val="Lienhypertexte"/>
          <w:rFonts w:ascii="Helvetica" w:hAnsi="Helvetica" w:cs="Helvetica"/>
          <w:color w:val="4F81BC"/>
          <w:u w:val="none"/>
        </w:rPr>
        <w:t xml:space="preserve"> du site de la MDP -PNR 2018</w:t>
      </w:r>
      <w:bookmarkEnd w:id="153"/>
      <w:bookmarkEnd w:id="154"/>
    </w:p>
    <w:p w14:paraId="050153C5" w14:textId="77777777" w:rsidR="00825A3E" w:rsidRPr="00B74BAE" w:rsidRDefault="00825A3E">
      <w:pPr>
        <w:spacing w:line="276" w:lineRule="auto"/>
        <w:rPr>
          <w:rFonts w:ascii="Helvetica" w:hAnsi="Helvetica" w:cs="Helvetica"/>
        </w:rPr>
        <w:sectPr w:rsidR="00825A3E" w:rsidRPr="00B74BAE">
          <w:headerReference w:type="even" r:id="rId17"/>
          <w:headerReference w:type="default" r:id="rId18"/>
          <w:headerReference w:type="first" r:id="rId19"/>
          <w:footerReference w:type="first" r:id="rId20"/>
          <w:pgSz w:w="11906" w:h="16838"/>
          <w:pgMar w:top="720" w:right="720" w:bottom="720" w:left="720" w:header="709" w:footer="221" w:gutter="0"/>
          <w:cols w:space="708"/>
          <w:titlePg/>
          <w:docGrid w:linePitch="360"/>
        </w:sectPr>
      </w:pPr>
    </w:p>
    <w:p w14:paraId="1EF76BBC" w14:textId="77777777" w:rsidR="00825A3E" w:rsidRPr="00B74BAE" w:rsidRDefault="00825A3E">
      <w:pPr>
        <w:pStyle w:val="ea"/>
        <w:numPr>
          <w:ilvl w:val="0"/>
          <w:numId w:val="0"/>
        </w:numPr>
        <w:tabs>
          <w:tab w:val="clear" w:pos="284"/>
        </w:tabs>
        <w:spacing w:line="276" w:lineRule="auto"/>
        <w:rPr>
          <w:rFonts w:ascii="Helvetica" w:hAnsi="Helvetica" w:cs="Helvetica"/>
        </w:rPr>
        <w:sectPr w:rsidR="00825A3E" w:rsidRPr="00B74BAE">
          <w:headerReference w:type="even" r:id="rId21"/>
          <w:headerReference w:type="default" r:id="rId22"/>
          <w:footerReference w:type="default" r:id="rId23"/>
          <w:headerReference w:type="first" r:id="rId24"/>
          <w:pgSz w:w="11906" w:h="16838"/>
          <w:pgMar w:top="1418" w:right="1418" w:bottom="1418" w:left="1418" w:header="709" w:footer="221" w:gutter="0"/>
          <w:cols w:space="708"/>
          <w:titlePg/>
          <w:docGrid w:linePitch="360"/>
        </w:sectPr>
      </w:pPr>
    </w:p>
    <w:p w14:paraId="14ECC37F" w14:textId="77777777" w:rsidR="00825A3E" w:rsidRPr="00B74BAE" w:rsidRDefault="00825A3E">
      <w:pPr>
        <w:spacing w:line="276" w:lineRule="auto"/>
        <w:jc w:val="left"/>
        <w:rPr>
          <w:rFonts w:ascii="Helvetica" w:hAnsi="Helvetica" w:cs="Helvetica"/>
        </w:rPr>
      </w:pPr>
    </w:p>
    <w:p w14:paraId="5A149B74" w14:textId="77777777" w:rsidR="00825A3E" w:rsidRPr="00B74BAE" w:rsidRDefault="00825A3E">
      <w:pPr>
        <w:spacing w:line="276" w:lineRule="auto"/>
        <w:jc w:val="left"/>
        <w:rPr>
          <w:rFonts w:ascii="Helvetica" w:eastAsia="Times New Roman" w:hAnsi="Helvetica" w:cs="Helvetica"/>
          <w:lang w:eastAsia="fr-FR"/>
        </w:rPr>
      </w:pPr>
    </w:p>
    <w:p w14:paraId="639C9372" w14:textId="1A663241" w:rsidR="00825A3E" w:rsidRPr="00B74BAE" w:rsidRDefault="00242857" w:rsidP="001255D1">
      <w:pPr>
        <w:spacing w:after="0" w:line="276" w:lineRule="auto"/>
        <w:ind w:right="-2"/>
        <w:jc w:val="left"/>
        <w:rPr>
          <w:rFonts w:ascii="Helvetica" w:eastAsia="Calibri" w:hAnsi="Helvetica" w:cs="Helvetica"/>
        </w:rPr>
      </w:pPr>
      <w:r w:rsidRPr="00B74BAE">
        <w:rPr>
          <w:rFonts w:ascii="Helvetica" w:eastAsia="Calibri" w:hAnsi="Helvetica" w:cs="Helvetica"/>
          <w:noProof/>
          <w:lang w:eastAsia="fr-FR"/>
        </w:rPr>
        <mc:AlternateContent>
          <mc:Choice Requires="wpg">
            <w:drawing>
              <wp:anchor distT="0" distB="0" distL="114300" distR="114300" simplePos="0" relativeHeight="251682816" behindDoc="1" locked="0" layoutInCell="1" allowOverlap="1" wp14:anchorId="1ADF4F59" wp14:editId="03F3CD39">
                <wp:simplePos x="0" y="0"/>
                <wp:positionH relativeFrom="margin">
                  <wp:posOffset>-890270</wp:posOffset>
                </wp:positionH>
                <wp:positionV relativeFrom="margin">
                  <wp:posOffset>-887730</wp:posOffset>
                </wp:positionV>
                <wp:extent cx="14291945" cy="10691495"/>
                <wp:effectExtent l="0" t="0" r="0" b="0"/>
                <wp:wrapNone/>
                <wp:docPr id="1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25"/>
                        <a:stretch/>
                      </pic:blipFill>
                      <pic:spPr bwMode="auto">
                        <a:xfrm>
                          <a:off x="0" y="0"/>
                          <a:ext cx="14291945" cy="10691495"/>
                        </a:xfrm>
                        <a:prstGeom prst="rect">
                          <a:avLst/>
                        </a:prstGeom>
                        <a:noFill/>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mso-wrap-distance-left:9.0pt;mso-wrap-distance-top:0.0pt;mso-wrap-distance-right:9.0pt;mso-wrap-distance-bottom:0.0pt;z-index:-251682816;o:allowoverlap:true;o:allowincell:true;mso-position-horizontal-relative:margin;margin-left:-70.1pt;mso-position-horizontal:absolute;mso-position-vertical-relative:margin;margin-top:-69.9pt;mso-position-vertical:absolute;width:1125.3pt;height:841.8pt;" stroked="false">
                <v:path textboxrect="0,0,0,0"/>
                <v:imagedata r:id="rId31" o:title=""/>
              </v:shape>
            </w:pict>
          </mc:Fallback>
        </mc:AlternateContent>
      </w:r>
      <w:r w:rsidR="001255D1" w:rsidRPr="00B74BAE">
        <w:rPr>
          <w:rFonts w:ascii="Helvetica" w:eastAsia="Calibri" w:hAnsi="Helvetica" w:cs="Helvetica"/>
        </w:rPr>
        <w:t>Cahier des charges - Diagnostic de pollution et irrigation de la maison du Parc naturel régional des Pyrénées catalanes – Site de la Bastide à Olette</w:t>
      </w:r>
      <w:r w:rsidRPr="00B74BAE">
        <w:rPr>
          <w:rFonts w:ascii="Helvetica" w:eastAsia="Calibri" w:hAnsi="Helvetica" w:cs="Helvetica"/>
        </w:rPr>
        <w:t xml:space="preserve"> – version validée </w:t>
      </w:r>
      <w:r w:rsidR="00BB15BE">
        <w:rPr>
          <w:rFonts w:ascii="Helvetica" w:eastAsia="Calibri" w:hAnsi="Helvetica" w:cs="Helvetica"/>
        </w:rPr>
        <w:t xml:space="preserve">le 05 septembre </w:t>
      </w:r>
      <w:r w:rsidRPr="00B74BAE">
        <w:rPr>
          <w:rFonts w:ascii="Helvetica" w:eastAsia="Calibri" w:hAnsi="Helvetica" w:cs="Helvetica"/>
        </w:rPr>
        <w:t>2021</w:t>
      </w:r>
    </w:p>
    <w:p w14:paraId="08D1623F" w14:textId="77777777" w:rsidR="00825A3E" w:rsidRPr="00B74BAE" w:rsidRDefault="00825A3E">
      <w:pPr>
        <w:spacing w:after="0" w:line="276" w:lineRule="auto"/>
        <w:ind w:right="662"/>
        <w:jc w:val="left"/>
        <w:rPr>
          <w:rFonts w:ascii="Helvetica" w:eastAsia="Calibri" w:hAnsi="Helvetica" w:cs="Helvetica"/>
        </w:rPr>
      </w:pPr>
    </w:p>
    <w:p w14:paraId="63B2B897" w14:textId="77777777" w:rsidR="00825A3E" w:rsidRPr="00B74BAE" w:rsidRDefault="00825A3E">
      <w:pPr>
        <w:spacing w:after="0" w:line="276" w:lineRule="auto"/>
        <w:ind w:right="662"/>
        <w:jc w:val="left"/>
        <w:rPr>
          <w:rFonts w:ascii="Helvetica" w:eastAsia="Calibri" w:hAnsi="Helvetica" w:cs="Helvetica"/>
        </w:rPr>
      </w:pPr>
    </w:p>
    <w:p w14:paraId="5A60716A" w14:textId="77777777" w:rsidR="00825A3E" w:rsidRPr="00B74BAE" w:rsidRDefault="00825A3E">
      <w:pPr>
        <w:spacing w:after="0" w:line="276" w:lineRule="auto"/>
        <w:ind w:right="662"/>
        <w:jc w:val="left"/>
        <w:rPr>
          <w:rFonts w:ascii="Helvetica" w:eastAsia="Calibri" w:hAnsi="Helvetica" w:cs="Helvetica"/>
        </w:rPr>
      </w:pPr>
    </w:p>
    <w:p w14:paraId="40EBD350" w14:textId="77777777" w:rsidR="00825A3E" w:rsidRPr="00B74BAE" w:rsidRDefault="00825A3E">
      <w:pPr>
        <w:spacing w:after="0" w:line="276" w:lineRule="auto"/>
        <w:ind w:right="662"/>
        <w:jc w:val="left"/>
        <w:rPr>
          <w:rFonts w:ascii="Helvetica" w:eastAsia="Calibri" w:hAnsi="Helvetica" w:cs="Helvetica"/>
        </w:rPr>
      </w:pPr>
    </w:p>
    <w:p w14:paraId="32167BCE" w14:textId="77777777" w:rsidR="00825A3E" w:rsidRPr="00B74BAE" w:rsidRDefault="00825A3E">
      <w:pPr>
        <w:spacing w:after="0" w:line="276" w:lineRule="auto"/>
        <w:ind w:right="662"/>
        <w:jc w:val="left"/>
        <w:rPr>
          <w:rFonts w:ascii="Helvetica" w:eastAsia="Calibri" w:hAnsi="Helvetica" w:cs="Helvetica"/>
        </w:rPr>
      </w:pPr>
    </w:p>
    <w:p w14:paraId="23985C37" w14:textId="77777777" w:rsidR="00825A3E" w:rsidRPr="00B74BAE" w:rsidRDefault="00825A3E">
      <w:pPr>
        <w:pStyle w:val="Pieddepage"/>
        <w:spacing w:line="276" w:lineRule="auto"/>
        <w:rPr>
          <w:rFonts w:ascii="Helvetica" w:hAnsi="Helvetica" w:cs="Helvetica"/>
          <w:spacing w:val="20"/>
          <w:sz w:val="24"/>
          <w:szCs w:val="24"/>
        </w:rPr>
      </w:pPr>
    </w:p>
    <w:p w14:paraId="27165D4F" w14:textId="77777777" w:rsidR="00825A3E" w:rsidRPr="00B74BAE" w:rsidRDefault="00825A3E">
      <w:pPr>
        <w:pStyle w:val="Pieddepage"/>
        <w:spacing w:line="276" w:lineRule="auto"/>
        <w:rPr>
          <w:rFonts w:ascii="Helvetica" w:hAnsi="Helvetica" w:cs="Helvetica"/>
          <w:spacing w:val="20"/>
          <w:sz w:val="24"/>
          <w:szCs w:val="24"/>
        </w:rPr>
      </w:pPr>
    </w:p>
    <w:p w14:paraId="20066370" w14:textId="77777777" w:rsidR="00825A3E" w:rsidRPr="00B74BAE" w:rsidRDefault="00825A3E">
      <w:pPr>
        <w:pStyle w:val="Pieddepage"/>
        <w:spacing w:line="276" w:lineRule="auto"/>
        <w:rPr>
          <w:rFonts w:ascii="Helvetica" w:hAnsi="Helvetica" w:cs="Helvetica"/>
          <w:spacing w:val="20"/>
          <w:sz w:val="24"/>
          <w:szCs w:val="24"/>
        </w:rPr>
      </w:pPr>
    </w:p>
    <w:p w14:paraId="30217AF5" w14:textId="77777777" w:rsidR="00825A3E" w:rsidRPr="00B74BAE" w:rsidRDefault="00825A3E">
      <w:pPr>
        <w:pStyle w:val="Pieddepage"/>
        <w:spacing w:line="276" w:lineRule="auto"/>
        <w:rPr>
          <w:rFonts w:ascii="Helvetica" w:hAnsi="Helvetica" w:cs="Helvetica"/>
          <w:spacing w:val="20"/>
          <w:sz w:val="24"/>
          <w:szCs w:val="24"/>
        </w:rPr>
      </w:pPr>
    </w:p>
    <w:p w14:paraId="0F76D67C" w14:textId="77777777" w:rsidR="00825A3E" w:rsidRPr="00B74BAE" w:rsidRDefault="00825A3E">
      <w:pPr>
        <w:pStyle w:val="Pieddepage"/>
        <w:spacing w:line="276" w:lineRule="auto"/>
        <w:rPr>
          <w:rFonts w:ascii="Helvetica" w:hAnsi="Helvetica" w:cs="Helvetica"/>
          <w:spacing w:val="20"/>
          <w:sz w:val="24"/>
          <w:szCs w:val="24"/>
        </w:rPr>
      </w:pPr>
    </w:p>
    <w:p w14:paraId="5D0EFF7A" w14:textId="77777777" w:rsidR="00825A3E" w:rsidRPr="00B74BAE" w:rsidRDefault="00825A3E">
      <w:pPr>
        <w:pStyle w:val="Pieddepage"/>
        <w:spacing w:line="276" w:lineRule="auto"/>
        <w:rPr>
          <w:rFonts w:ascii="Helvetica" w:hAnsi="Helvetica" w:cs="Helvetica"/>
          <w:spacing w:val="20"/>
          <w:sz w:val="24"/>
          <w:szCs w:val="24"/>
        </w:rPr>
      </w:pPr>
    </w:p>
    <w:p w14:paraId="236BE083" w14:textId="77777777" w:rsidR="00825A3E" w:rsidRPr="00B74BAE" w:rsidRDefault="00242857">
      <w:pPr>
        <w:pStyle w:val="Pieddepage"/>
        <w:spacing w:line="276" w:lineRule="auto"/>
        <w:rPr>
          <w:rFonts w:ascii="Helvetica" w:hAnsi="Helvetica" w:cs="Helvetica"/>
          <w:spacing w:val="20"/>
          <w:sz w:val="24"/>
          <w:szCs w:val="24"/>
        </w:rPr>
      </w:pPr>
      <w:r w:rsidRPr="00B74BAE">
        <w:rPr>
          <w:rFonts w:ascii="Helvetica" w:hAnsi="Helvetica" w:cs="Helvetica"/>
          <w:spacing w:val="20"/>
          <w:sz w:val="24"/>
          <w:szCs w:val="24"/>
        </w:rPr>
        <w:t>La Bastide d’Olette</w:t>
      </w:r>
    </w:p>
    <w:p w14:paraId="7C90B85C" w14:textId="77777777" w:rsidR="00825A3E" w:rsidRPr="00B74BAE" w:rsidRDefault="00242857">
      <w:pPr>
        <w:pStyle w:val="Pieddepage"/>
        <w:spacing w:line="276" w:lineRule="auto"/>
        <w:rPr>
          <w:rFonts w:ascii="Helvetica" w:hAnsi="Helvetica" w:cs="Helvetica"/>
          <w:spacing w:val="20"/>
          <w:sz w:val="24"/>
          <w:szCs w:val="24"/>
        </w:rPr>
      </w:pPr>
      <w:r w:rsidRPr="00B74BAE">
        <w:rPr>
          <w:rFonts w:ascii="Helvetica" w:hAnsi="Helvetica" w:cs="Helvetica"/>
          <w:spacing w:val="20"/>
          <w:sz w:val="24"/>
          <w:szCs w:val="24"/>
        </w:rPr>
        <w:t>66360, Olette</w:t>
      </w:r>
    </w:p>
    <w:p w14:paraId="56FD9928" w14:textId="77777777" w:rsidR="00825A3E" w:rsidRPr="00B74BAE" w:rsidRDefault="00242857">
      <w:pPr>
        <w:pStyle w:val="Pieddepage"/>
        <w:spacing w:line="276" w:lineRule="auto"/>
        <w:jc w:val="left"/>
        <w:rPr>
          <w:rFonts w:ascii="Helvetica" w:hAnsi="Helvetica" w:cs="Helvetica"/>
          <w:spacing w:val="20"/>
          <w:sz w:val="24"/>
          <w:szCs w:val="24"/>
        </w:rPr>
      </w:pPr>
      <w:r w:rsidRPr="00B74BAE">
        <w:rPr>
          <w:rFonts w:ascii="Helvetica" w:hAnsi="Helvetica" w:cs="Helvetica"/>
          <w:noProof/>
          <w:lang w:eastAsia="fr-FR"/>
        </w:rPr>
        <mc:AlternateContent>
          <mc:Choice Requires="wpg">
            <w:drawing>
              <wp:anchor distT="0" distB="0" distL="114300" distR="114300" simplePos="0" relativeHeight="251683840" behindDoc="0" locked="0" layoutInCell="1" allowOverlap="1" wp14:anchorId="3B14A68D" wp14:editId="22463475">
                <wp:simplePos x="0" y="0"/>
                <wp:positionH relativeFrom="column">
                  <wp:posOffset>3435350</wp:posOffset>
                </wp:positionH>
                <wp:positionV relativeFrom="paragraph">
                  <wp:posOffset>141605</wp:posOffset>
                </wp:positionV>
                <wp:extent cx="2788920" cy="3994785"/>
                <wp:effectExtent l="0" t="0" r="0" b="5715"/>
                <wp:wrapNone/>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pic:cNvPicPr>
                          <a:picLocks noChangeAspect="1"/>
                        </pic:cNvPicPr>
                      </pic:nvPicPr>
                      <pic:blipFill>
                        <a:blip r:embed="rId32"/>
                        <a:stretch/>
                      </pic:blipFill>
                      <pic:spPr bwMode="auto">
                        <a:xfrm>
                          <a:off x="0" y="0"/>
                          <a:ext cx="2788920" cy="399478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mso-wrap-distance-left:9.0pt;mso-wrap-distance-top:0.0pt;mso-wrap-distance-right:9.0pt;mso-wrap-distance-bottom:0.0pt;z-index:251683840;o:allowoverlap:true;o:allowincell:true;mso-position-horizontal-relative:text;margin-left:270.5pt;mso-position-horizontal:absolute;mso-position-vertical-relative:text;margin-top:11.1pt;mso-position-vertical:absolute;width:219.6pt;height:314.6pt;" stroked="false">
                <v:path textboxrect="0,0,0,0"/>
                <v:imagedata r:id="rId33" o:title=""/>
              </v:shape>
            </w:pict>
          </mc:Fallback>
        </mc:AlternateContent>
      </w:r>
      <w:r w:rsidRPr="00B74BAE">
        <w:rPr>
          <w:rFonts w:ascii="Helvetica" w:hAnsi="Helvetica" w:cs="Helvetica"/>
          <w:spacing w:val="20"/>
          <w:sz w:val="24"/>
          <w:szCs w:val="24"/>
        </w:rPr>
        <w:t>04.97.04.97.60</w:t>
      </w:r>
    </w:p>
    <w:p w14:paraId="59E9778F" w14:textId="77777777" w:rsidR="00825A3E" w:rsidRPr="00B74BAE" w:rsidRDefault="00CA75FF">
      <w:pPr>
        <w:pStyle w:val="Pieddepage"/>
        <w:spacing w:line="276" w:lineRule="auto"/>
        <w:jc w:val="left"/>
        <w:rPr>
          <w:rFonts w:ascii="Helvetica" w:hAnsi="Helvetica" w:cs="Helvetica"/>
          <w:spacing w:val="20"/>
          <w:sz w:val="24"/>
          <w:szCs w:val="24"/>
        </w:rPr>
      </w:pPr>
      <w:hyperlink r:id="rId34" w:tooltip="mailto:contact@parc-pyrenees-catalanes.fr" w:history="1">
        <w:r w:rsidR="00242857" w:rsidRPr="00B74BAE">
          <w:rPr>
            <w:rStyle w:val="Lienhypertexte"/>
            <w:rFonts w:ascii="Helvetica" w:hAnsi="Helvetica" w:cs="Helvetica"/>
            <w:spacing w:val="20"/>
            <w:sz w:val="24"/>
            <w:szCs w:val="24"/>
          </w:rPr>
          <w:t>contact@parc-pyrenees-catalanes.fr</w:t>
        </w:r>
      </w:hyperlink>
    </w:p>
    <w:p w14:paraId="6C9C9598" w14:textId="77777777" w:rsidR="00825A3E" w:rsidRPr="00B74BAE" w:rsidRDefault="00825A3E">
      <w:pPr>
        <w:pStyle w:val="Pieddepage"/>
        <w:spacing w:line="276" w:lineRule="auto"/>
        <w:jc w:val="left"/>
        <w:rPr>
          <w:rFonts w:ascii="Helvetica" w:hAnsi="Helvetica" w:cs="Helvetica"/>
          <w:spacing w:val="20"/>
          <w:sz w:val="24"/>
          <w:szCs w:val="24"/>
        </w:rPr>
      </w:pPr>
    </w:p>
    <w:p w14:paraId="4E23D098" w14:textId="77777777" w:rsidR="00825A3E" w:rsidRPr="00B74BAE" w:rsidRDefault="00242857">
      <w:pPr>
        <w:pStyle w:val="Pieddepage"/>
        <w:spacing w:line="276" w:lineRule="auto"/>
        <w:jc w:val="left"/>
        <w:rPr>
          <w:rFonts w:ascii="Helvetica" w:hAnsi="Helvetica" w:cs="Helvetica"/>
          <w:spacing w:val="20"/>
          <w:sz w:val="24"/>
          <w:szCs w:val="24"/>
        </w:rPr>
      </w:pPr>
      <w:r w:rsidRPr="00B74BAE">
        <w:rPr>
          <w:rFonts w:ascii="Helvetica" w:hAnsi="Helvetica" w:cs="Helvetica"/>
          <w:spacing w:val="20"/>
          <w:sz w:val="24"/>
          <w:szCs w:val="24"/>
        </w:rPr>
        <w:t>Dossier suivi par : Romain MOULIRA</w:t>
      </w:r>
    </w:p>
    <w:p w14:paraId="4F06321B" w14:textId="77777777" w:rsidR="00825A3E" w:rsidRPr="00B74BAE" w:rsidRDefault="00825A3E">
      <w:pPr>
        <w:pStyle w:val="Pieddepage"/>
        <w:spacing w:line="276" w:lineRule="auto"/>
        <w:jc w:val="left"/>
        <w:rPr>
          <w:rFonts w:ascii="Helvetica" w:hAnsi="Helvetica" w:cs="Helvetica"/>
          <w:spacing w:val="20"/>
          <w:sz w:val="24"/>
          <w:szCs w:val="24"/>
        </w:rPr>
      </w:pPr>
    </w:p>
    <w:p w14:paraId="3BBD1C50" w14:textId="77777777" w:rsidR="00825A3E" w:rsidRPr="00B74BAE" w:rsidRDefault="00825A3E">
      <w:pPr>
        <w:pStyle w:val="ps"/>
        <w:spacing w:before="0" w:line="276" w:lineRule="auto"/>
        <w:jc w:val="center"/>
        <w:rPr>
          <w:rFonts w:ascii="Helvetica" w:hAnsi="Helvetica" w:cs="Helvetica"/>
          <w:sz w:val="22"/>
          <w:szCs w:val="22"/>
        </w:rPr>
      </w:pPr>
    </w:p>
    <w:p w14:paraId="60F3EF1E" w14:textId="77777777" w:rsidR="00825A3E" w:rsidRPr="00B74BAE" w:rsidRDefault="00825A3E">
      <w:pPr>
        <w:spacing w:after="0" w:line="276" w:lineRule="auto"/>
        <w:ind w:right="662"/>
        <w:jc w:val="right"/>
        <w:rPr>
          <w:rFonts w:ascii="Helvetica" w:eastAsia="Calibri" w:hAnsi="Helvetica" w:cs="Helvetica"/>
        </w:rPr>
      </w:pPr>
    </w:p>
    <w:p w14:paraId="09294BBC" w14:textId="77777777" w:rsidR="00825A3E" w:rsidRPr="00B74BAE" w:rsidRDefault="00825A3E">
      <w:pPr>
        <w:spacing w:after="0" w:line="276" w:lineRule="auto"/>
        <w:ind w:right="662"/>
        <w:jc w:val="right"/>
        <w:rPr>
          <w:rFonts w:ascii="Helvetica" w:eastAsia="Calibri" w:hAnsi="Helvetica" w:cs="Helvetica"/>
        </w:rPr>
      </w:pPr>
    </w:p>
    <w:p w14:paraId="104B2C1D" w14:textId="77777777" w:rsidR="00825A3E" w:rsidRPr="00B74BAE" w:rsidRDefault="00825A3E">
      <w:pPr>
        <w:spacing w:after="0" w:line="276" w:lineRule="auto"/>
        <w:ind w:right="662"/>
        <w:jc w:val="right"/>
        <w:rPr>
          <w:rFonts w:ascii="Helvetica" w:eastAsia="Calibri" w:hAnsi="Helvetica" w:cs="Helvetica"/>
        </w:rPr>
      </w:pPr>
    </w:p>
    <w:p w14:paraId="2EE80C95" w14:textId="77777777" w:rsidR="00825A3E" w:rsidRPr="00B74BAE" w:rsidRDefault="00825A3E">
      <w:pPr>
        <w:spacing w:after="0" w:line="276" w:lineRule="auto"/>
        <w:ind w:right="662"/>
        <w:jc w:val="right"/>
        <w:rPr>
          <w:rFonts w:ascii="Helvetica" w:eastAsia="Calibri" w:hAnsi="Helvetica" w:cs="Helvetica"/>
        </w:rPr>
      </w:pPr>
    </w:p>
    <w:p w14:paraId="173784E0" w14:textId="77777777" w:rsidR="00825A3E" w:rsidRPr="00B74BAE" w:rsidRDefault="00825A3E">
      <w:pPr>
        <w:spacing w:after="0" w:line="276" w:lineRule="auto"/>
        <w:ind w:right="662"/>
        <w:jc w:val="right"/>
        <w:rPr>
          <w:rFonts w:ascii="Helvetica" w:eastAsia="Calibri" w:hAnsi="Helvetica" w:cs="Helvetica"/>
        </w:rPr>
      </w:pPr>
    </w:p>
    <w:p w14:paraId="47F1498F" w14:textId="77777777" w:rsidR="00825A3E" w:rsidRPr="00B74BAE" w:rsidRDefault="00825A3E">
      <w:pPr>
        <w:spacing w:after="0" w:line="276" w:lineRule="auto"/>
        <w:ind w:right="662"/>
        <w:jc w:val="right"/>
        <w:rPr>
          <w:rFonts w:ascii="Helvetica" w:eastAsia="Calibri" w:hAnsi="Helvetica" w:cs="Helvetica"/>
        </w:rPr>
      </w:pPr>
    </w:p>
    <w:p w14:paraId="0E9FD808" w14:textId="77777777" w:rsidR="00825A3E" w:rsidRPr="00B74BAE" w:rsidRDefault="00825A3E">
      <w:pPr>
        <w:spacing w:after="0" w:line="276" w:lineRule="auto"/>
        <w:ind w:right="662"/>
        <w:jc w:val="center"/>
        <w:rPr>
          <w:rFonts w:ascii="Helvetica" w:eastAsia="Calibri" w:hAnsi="Helvetica" w:cs="Helvetica"/>
        </w:rPr>
      </w:pPr>
    </w:p>
    <w:p w14:paraId="252F5FA8" w14:textId="77777777" w:rsidR="00825A3E" w:rsidRPr="00B74BAE" w:rsidRDefault="00825A3E">
      <w:pPr>
        <w:spacing w:after="0" w:line="276" w:lineRule="auto"/>
        <w:ind w:right="662"/>
        <w:jc w:val="center"/>
        <w:rPr>
          <w:rFonts w:ascii="Helvetica" w:eastAsia="Calibri" w:hAnsi="Helvetica" w:cs="Helvetica"/>
        </w:rPr>
      </w:pPr>
    </w:p>
    <w:p w14:paraId="25758514" w14:textId="77777777" w:rsidR="00825A3E" w:rsidRPr="00B74BAE" w:rsidRDefault="00825A3E">
      <w:pPr>
        <w:spacing w:after="0" w:line="276" w:lineRule="auto"/>
        <w:ind w:right="662"/>
        <w:jc w:val="center"/>
        <w:rPr>
          <w:rFonts w:ascii="Helvetica" w:eastAsia="Calibri" w:hAnsi="Helvetica" w:cs="Helvetica"/>
        </w:rPr>
      </w:pPr>
    </w:p>
    <w:p w14:paraId="287F09F6" w14:textId="77777777" w:rsidR="00825A3E" w:rsidRPr="00B74BAE" w:rsidRDefault="00825A3E">
      <w:pPr>
        <w:spacing w:after="0" w:line="276" w:lineRule="auto"/>
        <w:ind w:right="662"/>
        <w:jc w:val="center"/>
        <w:rPr>
          <w:rFonts w:ascii="Helvetica" w:eastAsia="Calibri" w:hAnsi="Helvetica" w:cs="Helvetica"/>
        </w:rPr>
      </w:pPr>
    </w:p>
    <w:p w14:paraId="2CADF6F6" w14:textId="77777777" w:rsidR="00825A3E" w:rsidRPr="00B74BAE" w:rsidRDefault="00825A3E">
      <w:pPr>
        <w:spacing w:after="0" w:line="276" w:lineRule="auto"/>
        <w:ind w:right="662"/>
        <w:jc w:val="center"/>
        <w:rPr>
          <w:rFonts w:ascii="Helvetica" w:eastAsia="Calibri" w:hAnsi="Helvetica" w:cs="Helvetica"/>
        </w:rPr>
      </w:pPr>
    </w:p>
    <w:p w14:paraId="28E817FB" w14:textId="77777777" w:rsidR="00825A3E" w:rsidRPr="00B74BAE" w:rsidRDefault="00825A3E">
      <w:pPr>
        <w:spacing w:after="0" w:line="276" w:lineRule="auto"/>
        <w:ind w:right="662"/>
        <w:jc w:val="center"/>
        <w:rPr>
          <w:rFonts w:ascii="Helvetica" w:eastAsia="Calibri" w:hAnsi="Helvetica" w:cs="Helvetica"/>
        </w:rPr>
      </w:pPr>
    </w:p>
    <w:p w14:paraId="6AECBF23" w14:textId="77777777" w:rsidR="00825A3E" w:rsidRPr="00B74BAE" w:rsidRDefault="00825A3E">
      <w:pPr>
        <w:spacing w:after="0" w:line="276" w:lineRule="auto"/>
        <w:ind w:right="662"/>
        <w:jc w:val="center"/>
        <w:rPr>
          <w:rFonts w:ascii="Helvetica" w:eastAsia="Calibri" w:hAnsi="Helvetica" w:cs="Helvetica"/>
        </w:rPr>
      </w:pPr>
    </w:p>
    <w:p w14:paraId="176DA272" w14:textId="77777777" w:rsidR="00825A3E" w:rsidRPr="00B74BAE" w:rsidRDefault="00825A3E">
      <w:pPr>
        <w:spacing w:after="0" w:line="276" w:lineRule="auto"/>
        <w:ind w:right="662"/>
        <w:jc w:val="center"/>
        <w:rPr>
          <w:rFonts w:ascii="Helvetica" w:eastAsia="Calibri" w:hAnsi="Helvetica" w:cs="Helvetica"/>
        </w:rPr>
      </w:pPr>
    </w:p>
    <w:p w14:paraId="63FDA549" w14:textId="77777777" w:rsidR="00825A3E" w:rsidRPr="00B74BAE" w:rsidRDefault="00825A3E">
      <w:pPr>
        <w:spacing w:after="0" w:line="276" w:lineRule="auto"/>
        <w:ind w:right="662"/>
        <w:jc w:val="center"/>
        <w:rPr>
          <w:rFonts w:ascii="Helvetica" w:eastAsia="Calibri" w:hAnsi="Helvetica" w:cs="Helvetica"/>
        </w:rPr>
      </w:pPr>
    </w:p>
    <w:p w14:paraId="14BAD25D" w14:textId="77777777" w:rsidR="00825A3E" w:rsidRPr="00B74BAE" w:rsidRDefault="00825A3E">
      <w:pPr>
        <w:spacing w:after="0" w:line="276" w:lineRule="auto"/>
        <w:ind w:right="662"/>
        <w:jc w:val="center"/>
        <w:rPr>
          <w:rFonts w:ascii="Helvetica" w:eastAsia="Calibri" w:hAnsi="Helvetica" w:cs="Helvetica"/>
        </w:rPr>
      </w:pPr>
    </w:p>
    <w:p w14:paraId="5E250264" w14:textId="77777777" w:rsidR="00825A3E" w:rsidRPr="00B74BAE" w:rsidRDefault="00825A3E">
      <w:pPr>
        <w:spacing w:after="0" w:line="276" w:lineRule="auto"/>
        <w:ind w:right="662"/>
        <w:jc w:val="center"/>
        <w:rPr>
          <w:rFonts w:ascii="Helvetica" w:eastAsia="Calibri" w:hAnsi="Helvetica" w:cs="Helvetica"/>
        </w:rPr>
      </w:pPr>
    </w:p>
    <w:p w14:paraId="4CD9908B" w14:textId="77777777" w:rsidR="00825A3E" w:rsidRPr="00B74BAE" w:rsidRDefault="00242857">
      <w:pPr>
        <w:spacing w:after="0" w:line="276" w:lineRule="auto"/>
        <w:ind w:right="662"/>
        <w:jc w:val="center"/>
        <w:rPr>
          <w:rFonts w:ascii="Helvetica" w:hAnsi="Helvetica" w:cs="Helvetica"/>
        </w:rPr>
      </w:pPr>
      <w:r w:rsidRPr="00B74BAE">
        <w:rPr>
          <w:rFonts w:ascii="Helvetica" w:eastAsia="Calibri" w:hAnsi="Helvetica" w:cs="Helvetica"/>
        </w:rPr>
        <w:t xml:space="preserve">Document et données techniques disponibles sur </w:t>
      </w:r>
      <w:hyperlink r:id="rId35" w:tooltip="file:///C:\Users\ESP_NAT_02\Desktop\Documents\MISSION%20CANAUX\www.parc-pyrenees-catalanes.fr" w:history="1">
        <w:r w:rsidRPr="00B74BAE">
          <w:rPr>
            <w:rStyle w:val="Lienhypertexte"/>
            <w:rFonts w:ascii="Helvetica" w:eastAsia="Calibri" w:hAnsi="Helvetica" w:cs="Helvetica"/>
          </w:rPr>
          <w:t>www.parc-pyrenees-catalanes.fr</w:t>
        </w:r>
      </w:hyperlink>
    </w:p>
    <w:sectPr w:rsidR="00825A3E" w:rsidRPr="00B74BAE">
      <w:headerReference w:type="even" r:id="rId36"/>
      <w:headerReference w:type="default" r:id="rId37"/>
      <w:footerReference w:type="default" r:id="rId38"/>
      <w:headerReference w:type="first" r:id="rId39"/>
      <w:type w:val="continuous"/>
      <w:pgSz w:w="11906" w:h="16838"/>
      <w:pgMar w:top="1418" w:right="1418" w:bottom="1418" w:left="1418" w:header="709" w:footer="22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2B4D78" w14:textId="77777777" w:rsidR="009C493A" w:rsidRDefault="009C493A">
      <w:pPr>
        <w:spacing w:after="0" w:line="240" w:lineRule="auto"/>
      </w:pPr>
      <w:r>
        <w:separator/>
      </w:r>
    </w:p>
  </w:endnote>
  <w:endnote w:type="continuationSeparator" w:id="0">
    <w:p w14:paraId="46CD8C44" w14:textId="77777777" w:rsidR="009C493A" w:rsidRDefault="009C4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gras">
    <w:panose1 w:val="020B0704020202020204"/>
    <w:charset w:val="00"/>
    <w:family w:val="auto"/>
    <w:pitch w:val="default"/>
  </w:font>
  <w:font w:name="Consolas">
    <w:panose1 w:val="020B0609020204030204"/>
    <w:charset w:val="00"/>
    <w:family w:val="modern"/>
    <w:pitch w:val="fixed"/>
    <w:sig w:usb0="E00006FF" w:usb1="0000FCFF" w:usb2="00000001" w:usb3="00000000" w:csb0="0000019F" w:csb1="00000000"/>
  </w:font>
  <w:font w:name="Gill Sans MT">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2486D" w14:textId="33EF0DB3" w:rsidR="00BB46D2" w:rsidRDefault="00BB46D2">
    <w:pPr>
      <w:pStyle w:val="Pieddepage"/>
      <w:spacing w:before="120"/>
      <w:ind w:left="993" w:right="-1"/>
      <w:jc w:val="right"/>
      <w:rPr>
        <w:i/>
        <w:sz w:val="16"/>
        <w:szCs w:val="16"/>
      </w:rPr>
    </w:pPr>
    <w:r>
      <w:rPr>
        <w:sz w:val="16"/>
        <w:szCs w:val="16"/>
      </w:rPr>
      <w:fldChar w:fldCharType="begin"/>
    </w:r>
    <w:r>
      <w:rPr>
        <w:sz w:val="16"/>
        <w:szCs w:val="16"/>
      </w:rPr>
      <w:instrText xml:space="preserve"> STYLEREF titre \* MERGEFORMAT </w:instrText>
    </w:r>
    <w:r>
      <w:rPr>
        <w:sz w:val="16"/>
        <w:szCs w:val="16"/>
      </w:rPr>
      <w:fldChar w:fldCharType="separate"/>
    </w:r>
    <w:r>
      <w:rPr>
        <w:b/>
        <w:bCs/>
        <w:noProof/>
        <w:sz w:val="16"/>
        <w:szCs w:val="16"/>
      </w:rPr>
      <w:t>Erreur ! Il n'y a pas de texte répondant à ce style dans ce document.</w:t>
    </w:r>
    <w:r>
      <w:rPr>
        <w:sz w:val="16"/>
        <w:szCs w:val="16"/>
      </w:rPr>
      <w:fldChar w:fldCharType="end"/>
    </w:r>
    <w:r>
      <w:rPr>
        <w:i/>
        <w:sz w:val="16"/>
        <w:szCs w:val="16"/>
      </w:rPr>
      <w:t xml:space="preserve">  </w:t>
    </w:r>
    <w:r>
      <w:rPr>
        <w:i/>
        <w:sz w:val="16"/>
        <w:szCs w:val="16"/>
      </w:rPr>
      <w:noBreakHyphen/>
      <w:t xml:space="preserve">  </w:t>
    </w:r>
    <w:r>
      <w:rPr>
        <w:i/>
        <w:sz w:val="16"/>
        <w:szCs w:val="16"/>
      </w:rPr>
      <w:fldChar w:fldCharType="begin"/>
    </w:r>
    <w:r>
      <w:rPr>
        <w:i/>
        <w:sz w:val="16"/>
        <w:szCs w:val="16"/>
      </w:rPr>
      <w:instrText xml:space="preserve"> STYLEREF  dispositif  \* MERGEFORMAT </w:instrText>
    </w:r>
    <w:r>
      <w:rPr>
        <w:i/>
        <w:sz w:val="16"/>
        <w:szCs w:val="16"/>
      </w:rPr>
      <w:fldChar w:fldCharType="separate"/>
    </w:r>
    <w:r>
      <w:rPr>
        <w:b/>
        <w:bCs/>
        <w:i/>
        <w:noProof/>
        <w:sz w:val="16"/>
        <w:szCs w:val="16"/>
      </w:rPr>
      <w:t>Erreur ! Il n'y a pas de texte répondant à ce style dans ce document.</w:t>
    </w:r>
    <w:r>
      <w:rPr>
        <w:i/>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97CF8" w14:textId="265C2E5F" w:rsidR="00CB3907" w:rsidRPr="00BF1C99" w:rsidRDefault="00CB3907" w:rsidP="00BF1C9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6E6C3" w14:textId="12C8B928" w:rsidR="00BB46D2" w:rsidRDefault="00BB46D2">
    <w:pPr>
      <w:spacing w:after="0"/>
      <w:jc w:val="center"/>
      <w:rPr>
        <w:rFonts w:ascii="Calibri" w:hAnsi="Calibri"/>
        <w:sz w:val="20"/>
        <w:szCs w:val="20"/>
      </w:rPr>
    </w:pPr>
    <w:r>
      <w:rPr>
        <w:rFonts w:ascii="Calibri" w:hAnsi="Calibri"/>
        <w:sz w:val="20"/>
        <w:szCs w:val="20"/>
      </w:rPr>
      <w:t xml:space="preserve">Cahier des charges - </w:t>
    </w:r>
    <w:r w:rsidRPr="00070906">
      <w:rPr>
        <w:rFonts w:ascii="Calibri" w:hAnsi="Calibri"/>
        <w:sz w:val="20"/>
        <w:szCs w:val="20"/>
      </w:rPr>
      <w:t xml:space="preserve">Diagnostic de pollution et irrigation de la maison du </w:t>
    </w:r>
    <w:r>
      <w:rPr>
        <w:rFonts w:ascii="Calibri" w:hAnsi="Calibri"/>
        <w:sz w:val="20"/>
        <w:szCs w:val="20"/>
      </w:rPr>
      <w:br/>
    </w:r>
    <w:r w:rsidRPr="00070906">
      <w:rPr>
        <w:rFonts w:ascii="Calibri" w:hAnsi="Calibri"/>
        <w:sz w:val="20"/>
        <w:szCs w:val="20"/>
      </w:rPr>
      <w:t xml:space="preserve">Parc naturel régional des Pyrénées catalanes </w:t>
    </w:r>
    <w:r>
      <w:rPr>
        <w:rFonts w:ascii="Calibri" w:hAnsi="Calibri"/>
        <w:sz w:val="20"/>
        <w:szCs w:val="20"/>
      </w:rPr>
      <w:t>– Site de la Bastide à Olette</w:t>
    </w:r>
  </w:p>
  <w:p w14:paraId="6C3D23DD" w14:textId="1C1118F3" w:rsidR="00BB46D2" w:rsidRDefault="00BB46D2">
    <w:pPr>
      <w:spacing w:after="0"/>
      <w:jc w:val="center"/>
      <w:rPr>
        <w:rFonts w:ascii="Calibri" w:hAnsi="Calibri"/>
        <w:sz w:val="20"/>
        <w:szCs w:val="20"/>
      </w:rPr>
    </w:pPr>
    <w:r>
      <w:rPr>
        <w:rFonts w:ascii="Calibri" w:hAnsi="Calibri"/>
        <w:sz w:val="20"/>
        <w:szCs w:val="20"/>
      </w:rPr>
      <w:t xml:space="preserve">Page </w:t>
    </w:r>
    <w:r>
      <w:rPr>
        <w:rFonts w:ascii="Calibri" w:hAnsi="Calibri"/>
        <w:sz w:val="20"/>
        <w:szCs w:val="20"/>
      </w:rPr>
      <w:fldChar w:fldCharType="begin"/>
    </w:r>
    <w:r>
      <w:rPr>
        <w:rFonts w:ascii="Calibri" w:hAnsi="Calibri"/>
        <w:sz w:val="20"/>
        <w:szCs w:val="20"/>
      </w:rPr>
      <w:instrText>PAGE</w:instrText>
    </w:r>
    <w:r>
      <w:rPr>
        <w:rFonts w:ascii="Calibri" w:hAnsi="Calibri"/>
        <w:sz w:val="20"/>
        <w:szCs w:val="20"/>
      </w:rPr>
      <w:fldChar w:fldCharType="separate"/>
    </w:r>
    <w:r w:rsidR="00CA75FF">
      <w:rPr>
        <w:rFonts w:ascii="Calibri" w:hAnsi="Calibri"/>
        <w:noProof/>
        <w:sz w:val="20"/>
        <w:szCs w:val="20"/>
      </w:rPr>
      <w:t>1</w:t>
    </w:r>
    <w:r>
      <w:rPr>
        <w:rFonts w:ascii="Calibri" w:hAnsi="Calibri"/>
        <w:sz w:val="20"/>
        <w:szCs w:val="20"/>
      </w:rPr>
      <w:fldChar w:fldCharType="end"/>
    </w:r>
    <w:r>
      <w:rPr>
        <w:rFonts w:ascii="Calibri" w:hAnsi="Calibri"/>
        <w:sz w:val="20"/>
        <w:szCs w:val="20"/>
      </w:rPr>
      <w:t xml:space="preserve"> sur </w:t>
    </w:r>
    <w:r>
      <w:rPr>
        <w:rFonts w:ascii="Calibri" w:hAnsi="Calibri"/>
        <w:sz w:val="20"/>
        <w:szCs w:val="20"/>
      </w:rPr>
      <w:fldChar w:fldCharType="begin"/>
    </w:r>
    <w:r>
      <w:rPr>
        <w:rFonts w:ascii="Calibri" w:hAnsi="Calibri"/>
        <w:sz w:val="20"/>
        <w:szCs w:val="20"/>
      </w:rPr>
      <w:instrText>NUMPAGES</w:instrText>
    </w:r>
    <w:r>
      <w:rPr>
        <w:rFonts w:ascii="Calibri" w:hAnsi="Calibri"/>
        <w:sz w:val="20"/>
        <w:szCs w:val="20"/>
      </w:rPr>
      <w:fldChar w:fldCharType="separate"/>
    </w:r>
    <w:r w:rsidR="00CA75FF">
      <w:rPr>
        <w:rFonts w:ascii="Calibri" w:hAnsi="Calibri"/>
        <w:noProof/>
        <w:sz w:val="20"/>
        <w:szCs w:val="20"/>
      </w:rPr>
      <w:t>21</w:t>
    </w:r>
    <w:r>
      <w:rPr>
        <w:rFonts w:ascii="Calibri" w:hAnsi="Calibri"/>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4F2CA" w14:textId="36F3143D" w:rsidR="00BF1C99" w:rsidRPr="00BF1C99" w:rsidRDefault="00BF1C99" w:rsidP="00BF1C99">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1DE91" w14:textId="77777777" w:rsidR="00BB46D2" w:rsidRDefault="00BB46D2">
    <w:pPr>
      <w:pStyle w:val="Pieddepage"/>
      <w:jc w:val="right"/>
    </w:pPr>
    <w:r>
      <w:rPr>
        <w:rFonts w:ascii="Calibri" w:hAnsi="Calibri"/>
        <w:sz w:val="20"/>
        <w:szCs w:val="20"/>
      </w:rPr>
      <w:fldChar w:fldCharType="begin"/>
    </w:r>
    <w:r>
      <w:rPr>
        <w:rFonts w:ascii="Calibri" w:hAnsi="Calibri"/>
        <w:sz w:val="20"/>
        <w:szCs w:val="20"/>
      </w:rPr>
      <w:instrText>PAGE</w:instrText>
    </w:r>
    <w:r>
      <w:rPr>
        <w:rFonts w:ascii="Calibri" w:hAnsi="Calibri"/>
        <w:sz w:val="20"/>
        <w:szCs w:val="20"/>
      </w:rPr>
      <w:fldChar w:fldCharType="separate"/>
    </w:r>
    <w:r>
      <w:rPr>
        <w:rFonts w:ascii="Calibri" w:hAnsi="Calibri"/>
        <w:sz w:val="20"/>
        <w:szCs w:val="20"/>
      </w:rPr>
      <w:t>39</w:t>
    </w:r>
    <w:r>
      <w:rPr>
        <w:rFonts w:ascii="Calibri" w:hAnsi="Calibri"/>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06775" w14:textId="77777777" w:rsidR="00BB46D2" w:rsidRDefault="00BB46D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E99406" w14:textId="77777777" w:rsidR="009C493A" w:rsidRDefault="009C493A">
      <w:pPr>
        <w:spacing w:after="0" w:line="240" w:lineRule="auto"/>
      </w:pPr>
      <w:r>
        <w:separator/>
      </w:r>
    </w:p>
  </w:footnote>
  <w:footnote w:type="continuationSeparator" w:id="0">
    <w:p w14:paraId="2D365F0A" w14:textId="77777777" w:rsidR="009C493A" w:rsidRDefault="009C49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EA0A5" w14:textId="77777777" w:rsidR="00BB46D2" w:rsidRDefault="00BB46D2">
    <w:pPr>
      <w:pStyle w:val="En-tte"/>
      <w:framePr w:wrap="around" w:vAnchor="text" w:hAnchor="margin" w:y="1"/>
      <w:rPr>
        <w:rStyle w:val="Numrodepage"/>
      </w:rPr>
    </w:pPr>
    <w:r>
      <w:rPr>
        <w:noProof/>
        <w:lang w:eastAsia="fr-FR"/>
      </w:rPr>
      <mc:AlternateContent>
        <mc:Choice Requires="wps">
          <w:drawing>
            <wp:anchor distT="0" distB="0" distL="114300" distR="114300" simplePos="0" relativeHeight="502778880" behindDoc="1" locked="0" layoutInCell="0" allowOverlap="1" wp14:anchorId="1A416419" wp14:editId="7BBE7930">
              <wp:simplePos x="0" y="0"/>
              <wp:positionH relativeFrom="margin">
                <wp:align>center</wp:align>
              </wp:positionH>
              <wp:positionV relativeFrom="margin">
                <wp:align>center</wp:align>
              </wp:positionV>
              <wp:extent cx="7931785" cy="1321435"/>
              <wp:effectExtent l="0" t="0" r="0" b="0"/>
              <wp:wrapNone/>
              <wp:docPr id="5" name="Rectangle 5"/>
              <wp:cNvGraphicFramePr/>
              <a:graphic xmlns:a="http://schemas.openxmlformats.org/drawingml/2006/main">
                <a:graphicData uri="http://schemas.microsoft.com/office/word/2010/wordprocessingShape">
                  <wps:wsp>
                    <wps:cNvSpPr/>
                    <wps:spPr bwMode="auto">
                      <a:xfrm rot="18900000">
                        <a:off x="0" y="0"/>
                        <a:ext cx="7931785" cy="1321435"/>
                      </a:xfrm>
                      <a:prstGeom prst="rect">
                        <a:avLst/>
                      </a:prstGeom>
                      <a:noFill/>
                    </wps:spPr>
                    <wps:txbx>
                      <w:txbxContent>
                        <w:p w14:paraId="3CC4B425" w14:textId="77777777" w:rsidR="00BB46D2" w:rsidRDefault="00BB46D2">
                          <w:pPr>
                            <w:jc w:val="center"/>
                            <w:rPr>
                              <w:color w:val="C0C0C0"/>
                              <w:sz w:val="2"/>
                              <w:szCs w:val="2"/>
                              <w14:textOutline w14:w="12700" w14:cap="flat" w14:cmpd="sng" w14:algn="ctr">
                                <w14:noFill/>
                                <w14:prstDash w14:val="solid"/>
                                <w14:bevel/>
                              </w14:textOutline>
                              <w14:textFill>
                                <w14:solidFill>
                                  <w14:srgbClr w14:val="C0C0C0">
                                    <w14:alpha w14:val="49803"/>
                                  </w14:srgbClr>
                                </w14:solidFill>
                              </w14:textFill>
                            </w:rPr>
                          </w:pPr>
                          <w:r>
                            <w:rPr>
                              <w:color w:val="C0C0C0"/>
                              <w:sz w:val="2"/>
                              <w:szCs w:val="2"/>
                              <w14:textOutline w14:w="12700" w14:cap="flat" w14:cmpd="sng" w14:algn="ctr">
                                <w14:noFill/>
                                <w14:prstDash w14:val="solid"/>
                                <w14:bevel/>
                              </w14:textOutline>
                              <w14:textFill>
                                <w14:solidFill>
                                  <w14:srgbClr w14:val="C0C0C0">
                                    <w14:alpha w14:val="49803"/>
                                  </w14:srgbClr>
                                </w14:solidFill>
                              </w14:textFill>
                            </w:rPr>
                            <w:t>v0. document de travail</w:t>
                          </w:r>
                        </w:p>
                      </w:txbxContent>
                    </wps:txbx>
                    <wps:bodyPr lIns="0" tIns="0" rIns="0" bIns="0" numCol="1">
                      <a:prstTxWarp prst="textPlain">
                        <a:avLst>
                          <a:gd name="adj" fmla="val 50000"/>
                        </a:avLst>
                      </a:prstTxWarp>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416419" id="Rectangle 5" o:spid="_x0000_s1026" style="position:absolute;left:0;text-align:left;margin-left:0;margin-top:0;width:624.55pt;height:104.05pt;rotation:-45;z-index:-537600;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" o:allowincell="f" filled="f" stroked="f">
              <v:textbox inset="0,0,0,0">
                <w:txbxContent>
                  <w:p w14:paraId="3CC4B425" w14:textId="77777777" w:rsidR="00BB46D2" w:rsidRDefault="00BB46D2">
                    <w:pPr>
                      <w:jc w:val="center"/>
                      <w:rPr>
                        <w:color w:val="C0C0C0"/>
                        <w:sz w:val="2"/>
                        <w:szCs w:val="2"/>
                        <w14:textOutline w14:w="12700" w14:cap="flat" w14:cmpd="sng" w14:algn="ctr">
                          <w14:noFill/>
                          <w14:prstDash w14:val="solid"/>
                          <w14:bevel/>
                        </w14:textOutline>
                        <w14:textFill>
                          <w14:solidFill>
                            <w14:srgbClr w14:val="C0C0C0">
                              <w14:alpha w14:val="49803"/>
                            </w14:srgbClr>
                          </w14:solidFill>
                        </w14:textFill>
                      </w:rPr>
                    </w:pPr>
                    <w:r>
                      <w:rPr>
                        <w:color w:val="C0C0C0"/>
                        <w:sz w:val="2"/>
                        <w:szCs w:val="2"/>
                        <w14:textOutline w14:w="12700" w14:cap="flat" w14:cmpd="sng" w14:algn="ctr">
                          <w14:noFill/>
                          <w14:prstDash w14:val="solid"/>
                          <w14:bevel/>
                        </w14:textOutline>
                        <w14:textFill>
                          <w14:solidFill>
                            <w14:srgbClr w14:val="C0C0C0">
                              <w14:alpha w14:val="49803"/>
                            </w14:srgbClr>
                          </w14:solidFill>
                        </w14:textFill>
                      </w:rPr>
                      <w:t>v0. document de travail</w:t>
                    </w:r>
                  </w:p>
                </w:txbxContent>
              </v:textbox>
              <w10:wrap anchorx="margin" anchory="margin"/>
            </v:rect>
          </w:pict>
        </mc:Fallback>
      </mc:AlternateContent>
    </w:r>
    <w:r>
      <w:rPr>
        <w:rStyle w:val="Numrodepage"/>
      </w:rPr>
      <w:t>1-</w:t>
    </w:r>
    <w:r>
      <w:rPr>
        <w:rStyle w:val="Numrodepage"/>
      </w:rPr>
      <w:fldChar w:fldCharType="begin"/>
    </w:r>
    <w:r>
      <w:rPr>
        <w:rStyle w:val="Numrodepage"/>
      </w:rPr>
      <w:instrText xml:space="preserve">PAGE  </w:instrText>
    </w:r>
    <w:r>
      <w:rPr>
        <w:rStyle w:val="Numrodepage"/>
      </w:rPr>
      <w:fldChar w:fldCharType="separate"/>
    </w:r>
    <w:r>
      <w:rPr>
        <w:rStyle w:val="Numrodepage"/>
      </w:rPr>
      <w:t>19</w:t>
    </w:r>
    <w:r>
      <w:rPr>
        <w:rStyle w:val="Numrodepage"/>
      </w:rPr>
      <w:fldChar w:fldCharType="end"/>
    </w:r>
  </w:p>
  <w:p w14:paraId="4285BDD2" w14:textId="77777777" w:rsidR="00BB46D2" w:rsidRDefault="00BB46D2">
    <w:pPr>
      <w:pStyle w:val="En-tte"/>
      <w:spacing w:after="480"/>
      <w:jc w:val="right"/>
      <w:rPr>
        <w:sz w:val="18"/>
      </w:rPr>
    </w:pPr>
    <w:r>
      <w:rPr>
        <w:sz w:val="18"/>
      </w:rPr>
      <w:t>La Clotte</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F52C3" w14:textId="77777777" w:rsidR="00BB46D2" w:rsidRDefault="00BB46D2">
    <w:pPr>
      <w:pStyle w:val="En-tte"/>
    </w:pPr>
    <w:r>
      <w:rPr>
        <w:noProof/>
        <w:lang w:eastAsia="fr-FR"/>
      </w:rPr>
      <mc:AlternateContent>
        <mc:Choice Requires="wps">
          <w:drawing>
            <wp:anchor distT="0" distB="0" distL="114300" distR="114300" simplePos="0" relativeHeight="502760448" behindDoc="1" locked="0" layoutInCell="0" allowOverlap="1" wp14:anchorId="7760F620" wp14:editId="4E08085E">
              <wp:simplePos x="0" y="0"/>
              <wp:positionH relativeFrom="margin">
                <wp:align>center</wp:align>
              </wp:positionH>
              <wp:positionV relativeFrom="margin">
                <wp:align>center</wp:align>
              </wp:positionV>
              <wp:extent cx="7931785" cy="1321435"/>
              <wp:effectExtent l="0" t="0" r="0" b="0"/>
              <wp:wrapNone/>
              <wp:docPr id="14" name="Rectangle 14"/>
              <wp:cNvGraphicFramePr/>
              <a:graphic xmlns:a="http://schemas.openxmlformats.org/drawingml/2006/main">
                <a:graphicData uri="http://schemas.microsoft.com/office/word/2010/wordprocessingShape">
                  <wps:wsp>
                    <wps:cNvSpPr/>
                    <wps:spPr bwMode="auto">
                      <a:xfrm rot="18900000">
                        <a:off x="0" y="0"/>
                        <a:ext cx="7931785" cy="1321435"/>
                      </a:xfrm>
                      <a:prstGeom prst="rect">
                        <a:avLst/>
                      </a:prstGeom>
                      <a:noFill/>
                    </wps:spPr>
                    <wps:txbx>
                      <w:txbxContent>
                        <w:p w14:paraId="2273CC67" w14:textId="77777777" w:rsidR="00BB46D2" w:rsidRDefault="00BB46D2">
                          <w:pPr>
                            <w:jc w:val="center"/>
                            <w:rPr>
                              <w:color w:val="C0C0C0"/>
                              <w:sz w:val="2"/>
                              <w:szCs w:val="2"/>
                              <w14:textOutline w14:w="12700" w14:cap="flat" w14:cmpd="sng" w14:algn="ctr">
                                <w14:noFill/>
                                <w14:prstDash w14:val="solid"/>
                                <w14:bevel/>
                              </w14:textOutline>
                              <w14:textFill>
                                <w14:solidFill>
                                  <w14:srgbClr w14:val="C0C0C0">
                                    <w14:alpha w14:val="49803"/>
                                  </w14:srgbClr>
                                </w14:solidFill>
                              </w14:textFill>
                            </w:rPr>
                          </w:pPr>
                          <w:r>
                            <w:rPr>
                              <w:color w:val="C0C0C0"/>
                              <w:sz w:val="2"/>
                              <w:szCs w:val="2"/>
                              <w14:textOutline w14:w="12700" w14:cap="flat" w14:cmpd="sng" w14:algn="ctr">
                                <w14:noFill/>
                                <w14:prstDash w14:val="solid"/>
                                <w14:bevel/>
                              </w14:textOutline>
                              <w14:textFill>
                                <w14:solidFill>
                                  <w14:srgbClr w14:val="C0C0C0">
                                    <w14:alpha w14:val="49803"/>
                                  </w14:srgbClr>
                                </w14:solidFill>
                              </w14:textFill>
                            </w:rPr>
                            <w:t>v0. document de travail</w:t>
                          </w:r>
                        </w:p>
                      </w:txbxContent>
                    </wps:txbx>
                    <wps:bodyPr lIns="0" tIns="0" rIns="0" bIns="0" numCol="1">
                      <a:prstTxWarp prst="textPlain">
                        <a:avLst>
                          <a:gd name="adj" fmla="val 50000"/>
                        </a:avLst>
                      </a:prstTxWarp>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60F620" id="Rectangle 14" o:spid="_x0000_s1034" style="position:absolute;left:0;text-align:left;margin-left:0;margin-top:0;width:624.55pt;height:104.05pt;rotation:-45;z-index:-556032;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" o:allowincell="f" filled="f" stroked="f">
              <v:textbox inset="0,0,0,0">
                <w:txbxContent>
                  <w:p w14:paraId="2273CC67" w14:textId="77777777" w:rsidR="00BB46D2" w:rsidRDefault="00BB46D2">
                    <w:pPr>
                      <w:jc w:val="center"/>
                      <w:rPr>
                        <w:color w:val="C0C0C0"/>
                        <w:sz w:val="2"/>
                        <w:szCs w:val="2"/>
                        <w14:textOutline w14:w="12700" w14:cap="flat" w14:cmpd="sng" w14:algn="ctr">
                          <w14:noFill/>
                          <w14:prstDash w14:val="solid"/>
                          <w14:bevel/>
                        </w14:textOutline>
                        <w14:textFill>
                          <w14:solidFill>
                            <w14:srgbClr w14:val="C0C0C0">
                              <w14:alpha w14:val="49803"/>
                            </w14:srgbClr>
                          </w14:solidFill>
                        </w14:textFill>
                      </w:rPr>
                    </w:pPr>
                    <w:r>
                      <w:rPr>
                        <w:color w:val="C0C0C0"/>
                        <w:sz w:val="2"/>
                        <w:szCs w:val="2"/>
                        <w14:textOutline w14:w="12700" w14:cap="flat" w14:cmpd="sng" w14:algn="ctr">
                          <w14:noFill/>
                          <w14:prstDash w14:val="solid"/>
                          <w14:bevel/>
                        </w14:textOutline>
                        <w14:textFill>
                          <w14:solidFill>
                            <w14:srgbClr w14:val="C0C0C0">
                              <w14:alpha w14:val="49803"/>
                            </w14:srgbClr>
                          </w14:solidFill>
                        </w14:textFill>
                      </w:rPr>
                      <w:t>v0. document de travail</w:t>
                    </w:r>
                  </w:p>
                </w:txbxContent>
              </v:textbox>
              <w10:wrap anchorx="margin" anchory="margin"/>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C862A" w14:textId="77777777" w:rsidR="00BB46D2" w:rsidRDefault="00BB46D2">
    <w:pPr>
      <w:pStyle w:val="En-tte"/>
    </w:pPr>
    <w:r>
      <w:rPr>
        <w:noProof/>
        <w:lang w:eastAsia="fr-FR"/>
      </w:rPr>
      <mc:AlternateContent>
        <mc:Choice Requires="wps">
          <w:drawing>
            <wp:anchor distT="0" distB="0" distL="114300" distR="114300" simplePos="0" relativeHeight="502758400" behindDoc="1" locked="0" layoutInCell="0" allowOverlap="1" wp14:anchorId="6C9EDD20" wp14:editId="2535EACC">
              <wp:simplePos x="0" y="0"/>
              <wp:positionH relativeFrom="margin">
                <wp:align>center</wp:align>
              </wp:positionH>
              <wp:positionV relativeFrom="margin">
                <wp:align>center</wp:align>
              </wp:positionV>
              <wp:extent cx="7931785" cy="1321435"/>
              <wp:effectExtent l="0" t="0" r="0" b="0"/>
              <wp:wrapNone/>
              <wp:docPr id="13" name="Rectangle 13"/>
              <wp:cNvGraphicFramePr/>
              <a:graphic xmlns:a="http://schemas.openxmlformats.org/drawingml/2006/main">
                <a:graphicData uri="http://schemas.microsoft.com/office/word/2010/wordprocessingShape">
                  <wps:wsp>
                    <wps:cNvSpPr/>
                    <wps:spPr bwMode="auto">
                      <a:xfrm rot="18900000">
                        <a:off x="0" y="0"/>
                        <a:ext cx="7931785" cy="1321435"/>
                      </a:xfrm>
                      <a:prstGeom prst="rect">
                        <a:avLst/>
                      </a:prstGeom>
                      <a:noFill/>
                    </wps:spPr>
                    <wps:txbx>
                      <w:txbxContent>
                        <w:p w14:paraId="269A099F" w14:textId="77777777" w:rsidR="00BB46D2" w:rsidRDefault="00BB46D2">
                          <w:pPr>
                            <w:jc w:val="center"/>
                            <w:rPr>
                              <w:color w:val="C0C0C0"/>
                              <w:sz w:val="2"/>
                              <w:szCs w:val="2"/>
                              <w14:textOutline w14:w="12700" w14:cap="flat" w14:cmpd="sng" w14:algn="ctr">
                                <w14:noFill/>
                                <w14:prstDash w14:val="solid"/>
                                <w14:bevel/>
                              </w14:textOutline>
                              <w14:textFill>
                                <w14:solidFill>
                                  <w14:srgbClr w14:val="C0C0C0">
                                    <w14:alpha w14:val="49803"/>
                                  </w14:srgbClr>
                                </w14:solidFill>
                              </w14:textFill>
                            </w:rPr>
                          </w:pPr>
                          <w:r>
                            <w:rPr>
                              <w:color w:val="C0C0C0"/>
                              <w:sz w:val="2"/>
                              <w:szCs w:val="2"/>
                              <w14:textOutline w14:w="12700" w14:cap="flat" w14:cmpd="sng" w14:algn="ctr">
                                <w14:noFill/>
                                <w14:prstDash w14:val="solid"/>
                                <w14:bevel/>
                              </w14:textOutline>
                              <w14:textFill>
                                <w14:solidFill>
                                  <w14:srgbClr w14:val="C0C0C0">
                                    <w14:alpha w14:val="49803"/>
                                  </w14:srgbClr>
                                </w14:solidFill>
                              </w14:textFill>
                            </w:rPr>
                            <w:t>v0. document de travail</w:t>
                          </w:r>
                        </w:p>
                      </w:txbxContent>
                    </wps:txbx>
                    <wps:bodyPr lIns="0" tIns="0" rIns="0" bIns="0" numCol="1">
                      <a:prstTxWarp prst="textPlain">
                        <a:avLst>
                          <a:gd name="adj" fmla="val 50000"/>
                        </a:avLst>
                      </a:prstTxWarp>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9EDD20" id="Rectangle 13" o:spid="_x0000_s1035" style="position:absolute;left:0;text-align:left;margin-left:0;margin-top:0;width:624.55pt;height:104.05pt;rotation:-45;z-index:-558080;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" o:allowincell="f" filled="f" stroked="f">
              <v:textbox inset="0,0,0,0">
                <w:txbxContent>
                  <w:p w14:paraId="269A099F" w14:textId="77777777" w:rsidR="00BB46D2" w:rsidRDefault="00BB46D2">
                    <w:pPr>
                      <w:jc w:val="center"/>
                      <w:rPr>
                        <w:color w:val="C0C0C0"/>
                        <w:sz w:val="2"/>
                        <w:szCs w:val="2"/>
                        <w14:textOutline w14:w="12700" w14:cap="flat" w14:cmpd="sng" w14:algn="ctr">
                          <w14:noFill/>
                          <w14:prstDash w14:val="solid"/>
                          <w14:bevel/>
                        </w14:textOutline>
                        <w14:textFill>
                          <w14:solidFill>
                            <w14:srgbClr w14:val="C0C0C0">
                              <w14:alpha w14:val="49803"/>
                            </w14:srgbClr>
                          </w14:solidFill>
                        </w14:textFill>
                      </w:rPr>
                    </w:pPr>
                    <w:r>
                      <w:rPr>
                        <w:color w:val="C0C0C0"/>
                        <w:sz w:val="2"/>
                        <w:szCs w:val="2"/>
                        <w14:textOutline w14:w="12700" w14:cap="flat" w14:cmpd="sng" w14:algn="ctr">
                          <w14:noFill/>
                          <w14:prstDash w14:val="solid"/>
                          <w14:bevel/>
                        </w14:textOutline>
                        <w14:textFill>
                          <w14:solidFill>
                            <w14:srgbClr w14:val="C0C0C0">
                              <w14:alpha w14:val="49803"/>
                            </w14:srgbClr>
                          </w14:solidFill>
                        </w14:textFill>
                      </w:rPr>
                      <w:t>v0. document de travail</w:t>
                    </w:r>
                  </w:p>
                </w:txbxContent>
              </v:textbox>
              <w10:wrap anchorx="margin" anchory="margin"/>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65CA4" w14:textId="77777777" w:rsidR="00BB46D2" w:rsidRDefault="00BB46D2">
    <w:pPr>
      <w:pStyle w:val="En-tte"/>
    </w:pPr>
    <w:r>
      <w:rPr>
        <w:noProof/>
        <w:lang w:eastAsia="fr-FR"/>
      </w:rPr>
      <mc:AlternateContent>
        <mc:Choice Requires="wps">
          <w:drawing>
            <wp:anchor distT="0" distB="0" distL="114300" distR="114300" simplePos="0" relativeHeight="502762496" behindDoc="1" locked="0" layoutInCell="0" allowOverlap="1" wp14:anchorId="09004252" wp14:editId="207D5620">
              <wp:simplePos x="0" y="0"/>
              <wp:positionH relativeFrom="margin">
                <wp:align>center</wp:align>
              </wp:positionH>
              <wp:positionV relativeFrom="margin">
                <wp:align>center</wp:align>
              </wp:positionV>
              <wp:extent cx="7931785" cy="1321435"/>
              <wp:effectExtent l="0" t="0" r="0" b="0"/>
              <wp:wrapNone/>
              <wp:docPr id="15" name="Rectangle 15"/>
              <wp:cNvGraphicFramePr/>
              <a:graphic xmlns:a="http://schemas.openxmlformats.org/drawingml/2006/main">
                <a:graphicData uri="http://schemas.microsoft.com/office/word/2010/wordprocessingShape">
                  <wps:wsp>
                    <wps:cNvSpPr/>
                    <wps:spPr bwMode="auto">
                      <a:xfrm rot="18900000">
                        <a:off x="0" y="0"/>
                        <a:ext cx="7931785" cy="1321435"/>
                      </a:xfrm>
                      <a:prstGeom prst="rect">
                        <a:avLst/>
                      </a:prstGeom>
                      <a:noFill/>
                    </wps:spPr>
                    <wps:txbx>
                      <w:txbxContent>
                        <w:p w14:paraId="62B8094E" w14:textId="77777777" w:rsidR="00BB46D2" w:rsidRDefault="00BB46D2">
                          <w:pPr>
                            <w:jc w:val="center"/>
                            <w:rPr>
                              <w:color w:val="C0C0C0"/>
                              <w:sz w:val="2"/>
                              <w:szCs w:val="2"/>
                              <w14:textOutline w14:w="12700" w14:cap="flat" w14:cmpd="sng" w14:algn="ctr">
                                <w14:noFill/>
                                <w14:prstDash w14:val="solid"/>
                                <w14:bevel/>
                              </w14:textOutline>
                              <w14:textFill>
                                <w14:solidFill>
                                  <w14:srgbClr w14:val="C0C0C0">
                                    <w14:alpha w14:val="49803"/>
                                  </w14:srgbClr>
                                </w14:solidFill>
                              </w14:textFill>
                            </w:rPr>
                          </w:pPr>
                          <w:r>
                            <w:rPr>
                              <w:color w:val="C0C0C0"/>
                              <w:sz w:val="2"/>
                              <w:szCs w:val="2"/>
                              <w14:textOutline w14:w="12700" w14:cap="flat" w14:cmpd="sng" w14:algn="ctr">
                                <w14:noFill/>
                                <w14:prstDash w14:val="solid"/>
                                <w14:bevel/>
                              </w14:textOutline>
                              <w14:textFill>
                                <w14:solidFill>
                                  <w14:srgbClr w14:val="C0C0C0">
                                    <w14:alpha w14:val="49803"/>
                                  </w14:srgbClr>
                                </w14:solidFill>
                              </w14:textFill>
                            </w:rPr>
                            <w:t>v0. document de travail</w:t>
                          </w:r>
                        </w:p>
                      </w:txbxContent>
                    </wps:txbx>
                    <wps:bodyPr lIns="0" tIns="0" rIns="0" bIns="0" numCol="1">
                      <a:prstTxWarp prst="textPlain">
                        <a:avLst>
                          <a:gd name="adj" fmla="val 50000"/>
                        </a:avLst>
                      </a:prstTxWarp>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004252" id="Rectangle 15" o:spid="_x0000_s1036" style="position:absolute;left:0;text-align:left;margin-left:0;margin-top:0;width:624.55pt;height:104.05pt;rotation:-45;z-index:-553984;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" o:allowincell="f" filled="f" stroked="f">
              <v:textbox inset="0,0,0,0">
                <w:txbxContent>
                  <w:p w14:paraId="62B8094E" w14:textId="77777777" w:rsidR="00BB46D2" w:rsidRDefault="00BB46D2">
                    <w:pPr>
                      <w:jc w:val="center"/>
                      <w:rPr>
                        <w:color w:val="C0C0C0"/>
                        <w:sz w:val="2"/>
                        <w:szCs w:val="2"/>
                        <w14:textOutline w14:w="12700" w14:cap="flat" w14:cmpd="sng" w14:algn="ctr">
                          <w14:noFill/>
                          <w14:prstDash w14:val="solid"/>
                          <w14:bevel/>
                        </w14:textOutline>
                        <w14:textFill>
                          <w14:solidFill>
                            <w14:srgbClr w14:val="C0C0C0">
                              <w14:alpha w14:val="49803"/>
                            </w14:srgbClr>
                          </w14:solidFill>
                        </w14:textFill>
                      </w:rPr>
                    </w:pPr>
                    <w:r>
                      <w:rPr>
                        <w:color w:val="C0C0C0"/>
                        <w:sz w:val="2"/>
                        <w:szCs w:val="2"/>
                        <w14:textOutline w14:w="12700" w14:cap="flat" w14:cmpd="sng" w14:algn="ctr">
                          <w14:noFill/>
                          <w14:prstDash w14:val="solid"/>
                          <w14:bevel/>
                        </w14:textOutline>
                        <w14:textFill>
                          <w14:solidFill>
                            <w14:srgbClr w14:val="C0C0C0">
                              <w14:alpha w14:val="49803"/>
                            </w14:srgbClr>
                          </w14:solidFill>
                        </w14:textFill>
                      </w:rPr>
                      <w:t>v0. document de travail</w:t>
                    </w:r>
                  </w:p>
                </w:txbxContent>
              </v:textbox>
              <w10:wrap anchorx="margin" anchory="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159AE" w14:textId="77777777" w:rsidR="00BF1C99" w:rsidRDefault="00BF1C9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DA15C" w14:textId="77777777" w:rsidR="00CB3907" w:rsidRDefault="00CB3907" w:rsidP="00CB3907">
    <w:pPr>
      <w:pStyle w:val="En-tte"/>
      <w:rPr>
        <w:noProof/>
      </w:rPr>
    </w:pPr>
    <w:r>
      <w:rPr>
        <w:noProof/>
        <w:lang w:eastAsia="fr-FR"/>
      </w:rPr>
      <mc:AlternateContent>
        <mc:Choice Requires="wpg">
          <w:drawing>
            <wp:anchor distT="0" distB="0" distL="114300" distR="114300" simplePos="0" relativeHeight="502782976" behindDoc="0" locked="0" layoutInCell="1" allowOverlap="1" wp14:anchorId="27DCCCE9" wp14:editId="5CADC030">
              <wp:simplePos x="0" y="0"/>
              <wp:positionH relativeFrom="column">
                <wp:posOffset>612775</wp:posOffset>
              </wp:positionH>
              <wp:positionV relativeFrom="paragraph">
                <wp:posOffset>-2847735</wp:posOffset>
              </wp:positionV>
              <wp:extent cx="12280900" cy="17373600"/>
              <wp:effectExtent l="0" t="0" r="6350" b="0"/>
              <wp:wrapNone/>
              <wp:docPr id="30" name="Groupe 30"/>
              <wp:cNvGraphicFramePr/>
              <a:graphic xmlns:a="http://schemas.openxmlformats.org/drawingml/2006/main">
                <a:graphicData uri="http://schemas.microsoft.com/office/word/2010/wordprocessingGroup">
                  <wpg:wgp>
                    <wpg:cNvGrpSpPr/>
                    <wpg:grpSpPr>
                      <a:xfrm>
                        <a:off x="0" y="0"/>
                        <a:ext cx="12280900" cy="17373600"/>
                        <a:chOff x="-3647641" y="268011"/>
                        <a:chExt cx="12280900" cy="17373600"/>
                      </a:xfrm>
                    </wpg:grpSpPr>
                    <pic:pic xmlns:pic="http://schemas.openxmlformats.org/drawingml/2006/picture">
                      <pic:nvPicPr>
                        <pic:cNvPr id="27" name="Image 2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647641" y="268011"/>
                          <a:ext cx="12280900" cy="17373600"/>
                        </a:xfrm>
                        <a:prstGeom prst="rect">
                          <a:avLst/>
                        </a:prstGeom>
                        <a:noFill/>
                        <a:ln>
                          <a:noFill/>
                        </a:ln>
                      </pic:spPr>
                    </pic:pic>
                    <pic:pic xmlns:pic="http://schemas.openxmlformats.org/drawingml/2006/picture">
                      <pic:nvPicPr>
                        <pic:cNvPr id="26" name="Image 26"/>
                        <pic:cNvPicPr preferRelativeResize="0">
                          <a:picLocks noChangeAspect="1"/>
                        </pic:cNvPicPr>
                      </pic:nvPicPr>
                      <pic:blipFill rotWithShape="1">
                        <a:blip r:embed="rId2" cstate="print">
                          <a:extLst>
                            <a:ext uri="{28A0092B-C50C-407E-A947-70E740481C1C}">
                              <a14:useLocalDpi xmlns:a14="http://schemas.microsoft.com/office/drawing/2010/main" val="0"/>
                            </a:ext>
                          </a:extLst>
                        </a:blip>
                        <a:srcRect l="34595" r="17404" b="13278"/>
                        <a:stretch/>
                      </pic:blipFill>
                      <pic:spPr bwMode="auto">
                        <a:xfrm>
                          <a:off x="4397902" y="3213359"/>
                          <a:ext cx="1407600" cy="1798702"/>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E20334" id="Groupe 30" o:spid="_x0000_s1026" style="position:absolute;margin-left:48.25pt;margin-top:-224.25pt;width:967pt;height:19in;z-index:502782976;mso-width-relative:margin;mso-height-relative:margin" coordorigin="-36476,2680" coordsize="122809,173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&#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style="position:absolute;left:-36476;top:2680;width:122808;height:173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">
                <v:imagedata r:id="rId3" o:title=""/>
              </v:shape>
              <v:shape id="Image 26" o:spid="_x0000_s1028" type="#_x0000_t75" style="position:absolute;left:43979;top:32133;width:14076;height:179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">
                <v:imagedata r:id="rId4" o:title="" cropbottom="8702f" cropleft="22672f" cropright="11406f"/>
              </v:shape>
            </v:group>
          </w:pict>
        </mc:Fallback>
      </mc:AlternateContent>
    </w:r>
  </w:p>
  <w:p w14:paraId="15840CC8" w14:textId="77777777" w:rsidR="00CB3907" w:rsidRDefault="00CB3907" w:rsidP="00CB3907">
    <w:pPr>
      <w:pStyle w:val="En-tte"/>
      <w:rPr>
        <w:noProof/>
      </w:rPr>
    </w:pPr>
    <w:r>
      <w:rPr>
        <w:noProof/>
        <w:lang w:eastAsia="fr-FR"/>
      </w:rPr>
      <w:drawing>
        <wp:anchor distT="0" distB="0" distL="114300" distR="114300" simplePos="0" relativeHeight="502784000" behindDoc="0" locked="0" layoutInCell="1" allowOverlap="1" wp14:anchorId="10B2DE76" wp14:editId="390D135C">
          <wp:simplePos x="0" y="0"/>
          <wp:positionH relativeFrom="column">
            <wp:posOffset>2284095</wp:posOffset>
          </wp:positionH>
          <wp:positionV relativeFrom="paragraph">
            <wp:posOffset>44910</wp:posOffset>
          </wp:positionV>
          <wp:extent cx="5760720" cy="40741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5">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14:sizeRelH relativeFrom="page">
            <wp14:pctWidth>0</wp14:pctWidth>
          </wp14:sizeRelH>
          <wp14:sizeRelV relativeFrom="page">
            <wp14:pctHeight>0</wp14:pctHeight>
          </wp14:sizeRelV>
        </wp:anchor>
      </w:drawing>
    </w:r>
  </w:p>
  <w:p w14:paraId="05EB1DA4" w14:textId="77777777" w:rsidR="00CB3907" w:rsidRDefault="00CB3907" w:rsidP="00CB3907">
    <w:pPr>
      <w:pStyle w:val="En-tte"/>
      <w:rPr>
        <w:noProof/>
      </w:rPr>
    </w:pPr>
  </w:p>
  <w:p w14:paraId="00B8AB7A" w14:textId="77777777" w:rsidR="00BB46D2" w:rsidRDefault="00BB46D2">
    <w:pPr>
      <w:pStyle w:val="En-tte"/>
    </w:pPr>
    <w:r>
      <w:rPr>
        <w:noProof/>
        <w:lang w:eastAsia="fr-FR"/>
      </w:rPr>
      <mc:AlternateContent>
        <mc:Choice Requires="wps">
          <w:drawing>
            <wp:anchor distT="0" distB="0" distL="114300" distR="114300" simplePos="0" relativeHeight="502780928" behindDoc="1" locked="0" layoutInCell="0" allowOverlap="1" wp14:anchorId="0A5573F9" wp14:editId="7FC2D1F9">
              <wp:simplePos x="0" y="0"/>
              <wp:positionH relativeFrom="margin">
                <wp:align>center</wp:align>
              </wp:positionH>
              <wp:positionV relativeFrom="margin">
                <wp:align>center</wp:align>
              </wp:positionV>
              <wp:extent cx="7931785" cy="1321435"/>
              <wp:effectExtent l="0" t="0" r="0" b="0"/>
              <wp:wrapNone/>
              <wp:docPr id="6" name="Rectangle 6"/>
              <wp:cNvGraphicFramePr/>
              <a:graphic xmlns:a="http://schemas.openxmlformats.org/drawingml/2006/main">
                <a:graphicData uri="http://schemas.microsoft.com/office/word/2010/wordprocessingShape">
                  <wps:wsp>
                    <wps:cNvSpPr/>
                    <wps:spPr bwMode="auto">
                      <a:xfrm rot="18900000">
                        <a:off x="0" y="0"/>
                        <a:ext cx="7931785" cy="1321435"/>
                      </a:xfrm>
                      <a:prstGeom prst="rect">
                        <a:avLst/>
                      </a:prstGeom>
                      <a:noFill/>
                    </wps:spPr>
                    <wps:txbx>
                      <w:txbxContent>
                        <w:p w14:paraId="650E785D" w14:textId="77777777" w:rsidR="00BB46D2" w:rsidRDefault="00BB46D2">
                          <w:pPr>
                            <w:jc w:val="center"/>
                            <w:rPr>
                              <w:color w:val="C0C0C0"/>
                              <w:sz w:val="2"/>
                              <w:szCs w:val="2"/>
                              <w14:textOutline w14:w="12700" w14:cap="flat" w14:cmpd="sng" w14:algn="ctr">
                                <w14:noFill/>
                                <w14:prstDash w14:val="solid"/>
                                <w14:bevel/>
                              </w14:textOutline>
                              <w14:textFill>
                                <w14:solidFill>
                                  <w14:srgbClr w14:val="C0C0C0">
                                    <w14:alpha w14:val="49803"/>
                                  </w14:srgbClr>
                                </w14:solidFill>
                              </w14:textFill>
                            </w:rPr>
                          </w:pPr>
                          <w:r>
                            <w:rPr>
                              <w:color w:val="C0C0C0"/>
                              <w:sz w:val="2"/>
                              <w:szCs w:val="2"/>
                              <w14:textOutline w14:w="12700" w14:cap="flat" w14:cmpd="sng" w14:algn="ctr">
                                <w14:noFill/>
                                <w14:prstDash w14:val="solid"/>
                                <w14:bevel/>
                              </w14:textOutline>
                              <w14:textFill>
                                <w14:solidFill>
                                  <w14:srgbClr w14:val="C0C0C0">
                                    <w14:alpha w14:val="49803"/>
                                  </w14:srgbClr>
                                </w14:solidFill>
                              </w14:textFill>
                            </w:rPr>
                            <w:t>v0. document de travail</w:t>
                          </w:r>
                        </w:p>
                      </w:txbxContent>
                    </wps:txbx>
                    <wps:bodyPr lIns="0" tIns="0" rIns="0" bIns="0" numCol="1">
                      <a:prstTxWarp prst="textPlain">
                        <a:avLst>
                          <a:gd name="adj" fmla="val 50000"/>
                        </a:avLst>
                      </a:prstTxWarp>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5573F9" id="Rectangle 6" o:spid="_x0000_s1027" style="position:absolute;left:0;text-align:left;margin-left:0;margin-top:0;width:624.55pt;height:104.05pt;rotation:-45;z-index:-535552;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" o:allowincell="f" filled="f" stroked="f">
              <v:textbox inset="0,0,0,0">
                <w:txbxContent>
                  <w:p w14:paraId="650E785D" w14:textId="77777777" w:rsidR="00BB46D2" w:rsidRDefault="00BB46D2">
                    <w:pPr>
                      <w:jc w:val="center"/>
                      <w:rPr>
                        <w:color w:val="C0C0C0"/>
                        <w:sz w:val="2"/>
                        <w:szCs w:val="2"/>
                        <w14:textOutline w14:w="12700" w14:cap="flat" w14:cmpd="sng" w14:algn="ctr">
                          <w14:noFill/>
                          <w14:prstDash w14:val="solid"/>
                          <w14:bevel/>
                        </w14:textOutline>
                        <w14:textFill>
                          <w14:solidFill>
                            <w14:srgbClr w14:val="C0C0C0">
                              <w14:alpha w14:val="49803"/>
                            </w14:srgbClr>
                          </w14:solidFill>
                        </w14:textFill>
                      </w:rPr>
                    </w:pPr>
                    <w:r>
                      <w:rPr>
                        <w:color w:val="C0C0C0"/>
                        <w:sz w:val="2"/>
                        <w:szCs w:val="2"/>
                        <w14:textOutline w14:w="12700" w14:cap="flat" w14:cmpd="sng" w14:algn="ctr">
                          <w14:noFill/>
                          <w14:prstDash w14:val="solid"/>
                          <w14:bevel/>
                        </w14:textOutline>
                        <w14:textFill>
                          <w14:solidFill>
                            <w14:srgbClr w14:val="C0C0C0">
                              <w14:alpha w14:val="49803"/>
                            </w14:srgbClr>
                          </w14:solidFill>
                        </w14:textFill>
                      </w:rPr>
                      <w:t>v0. document de travail</w:t>
                    </w:r>
                  </w:p>
                </w:txbxContent>
              </v:textbox>
              <w10:wrap anchorx="margin" anchory="margin"/>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023F6" w14:textId="77777777" w:rsidR="00BB46D2" w:rsidRDefault="00BB46D2">
    <w:pPr>
      <w:pStyle w:val="En-tte"/>
    </w:pPr>
    <w:r>
      <w:rPr>
        <w:noProof/>
        <w:lang w:eastAsia="fr-FR"/>
      </w:rPr>
      <mc:AlternateContent>
        <mc:Choice Requires="wps">
          <w:drawing>
            <wp:anchor distT="0" distB="0" distL="114300" distR="114300" simplePos="0" relativeHeight="502772736" behindDoc="1" locked="0" layoutInCell="0" allowOverlap="1" wp14:anchorId="69309FF8" wp14:editId="6FFE442D">
              <wp:simplePos x="0" y="0"/>
              <wp:positionH relativeFrom="margin">
                <wp:align>center</wp:align>
              </wp:positionH>
              <wp:positionV relativeFrom="margin">
                <wp:align>center</wp:align>
              </wp:positionV>
              <wp:extent cx="7931785" cy="1321435"/>
              <wp:effectExtent l="0" t="0" r="0" b="0"/>
              <wp:wrapNone/>
              <wp:docPr id="8" name="Rectangle 8"/>
              <wp:cNvGraphicFramePr/>
              <a:graphic xmlns:a="http://schemas.openxmlformats.org/drawingml/2006/main">
                <a:graphicData uri="http://schemas.microsoft.com/office/word/2010/wordprocessingShape">
                  <wps:wsp>
                    <wps:cNvSpPr/>
                    <wps:spPr bwMode="auto">
                      <a:xfrm rot="18900000">
                        <a:off x="0" y="0"/>
                        <a:ext cx="7931785" cy="1321435"/>
                      </a:xfrm>
                      <a:prstGeom prst="rect">
                        <a:avLst/>
                      </a:prstGeom>
                      <a:noFill/>
                    </wps:spPr>
                    <wps:txbx>
                      <w:txbxContent>
                        <w:p w14:paraId="5B7C5B81" w14:textId="77777777" w:rsidR="00BB46D2" w:rsidRDefault="00BB46D2">
                          <w:pPr>
                            <w:jc w:val="center"/>
                            <w:rPr>
                              <w:color w:val="C0C0C0"/>
                              <w:sz w:val="2"/>
                              <w:szCs w:val="2"/>
                              <w14:textOutline w14:w="12700" w14:cap="flat" w14:cmpd="sng" w14:algn="ctr">
                                <w14:noFill/>
                                <w14:prstDash w14:val="solid"/>
                                <w14:bevel/>
                              </w14:textOutline>
                              <w14:textFill>
                                <w14:solidFill>
                                  <w14:srgbClr w14:val="C0C0C0">
                                    <w14:alpha w14:val="49803"/>
                                  </w14:srgbClr>
                                </w14:solidFill>
                              </w14:textFill>
                            </w:rPr>
                          </w:pPr>
                          <w:r>
                            <w:rPr>
                              <w:color w:val="C0C0C0"/>
                              <w:sz w:val="2"/>
                              <w:szCs w:val="2"/>
                              <w14:textOutline w14:w="12700" w14:cap="flat" w14:cmpd="sng" w14:algn="ctr">
                                <w14:noFill/>
                                <w14:prstDash w14:val="solid"/>
                                <w14:bevel/>
                              </w14:textOutline>
                              <w14:textFill>
                                <w14:solidFill>
                                  <w14:srgbClr w14:val="C0C0C0">
                                    <w14:alpha w14:val="49803"/>
                                  </w14:srgbClr>
                                </w14:solidFill>
                              </w14:textFill>
                            </w:rPr>
                            <w:t>v0. document de travail</w:t>
                          </w:r>
                        </w:p>
                      </w:txbxContent>
                    </wps:txbx>
                    <wps:bodyPr lIns="0" tIns="0" rIns="0" bIns="0" numCol="1">
                      <a:prstTxWarp prst="textPlain">
                        <a:avLst>
                          <a:gd name="adj" fmla="val 50000"/>
                        </a:avLst>
                      </a:prstTxWarp>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309FF8" id="Rectangle 8" o:spid="_x0000_s1028" style="position:absolute;left:0;text-align:left;margin-left:0;margin-top:0;width:624.55pt;height:104.05pt;rotation:-45;z-index:-543744;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" o:allowincell="f" filled="f" stroked="f">
              <v:textbox inset="0,0,0,0">
                <w:txbxContent>
                  <w:p w14:paraId="5B7C5B81" w14:textId="77777777" w:rsidR="00BB46D2" w:rsidRDefault="00BB46D2">
                    <w:pPr>
                      <w:jc w:val="center"/>
                      <w:rPr>
                        <w:color w:val="C0C0C0"/>
                        <w:sz w:val="2"/>
                        <w:szCs w:val="2"/>
                        <w14:textOutline w14:w="12700" w14:cap="flat" w14:cmpd="sng" w14:algn="ctr">
                          <w14:noFill/>
                          <w14:prstDash w14:val="solid"/>
                          <w14:bevel/>
                        </w14:textOutline>
                        <w14:textFill>
                          <w14:solidFill>
                            <w14:srgbClr w14:val="C0C0C0">
                              <w14:alpha w14:val="49803"/>
                            </w14:srgbClr>
                          </w14:solidFill>
                        </w14:textFill>
                      </w:rPr>
                    </w:pPr>
                    <w:r>
                      <w:rPr>
                        <w:color w:val="C0C0C0"/>
                        <w:sz w:val="2"/>
                        <w:szCs w:val="2"/>
                        <w14:textOutline w14:w="12700" w14:cap="flat" w14:cmpd="sng" w14:algn="ctr">
                          <w14:noFill/>
                          <w14:prstDash w14:val="solid"/>
                          <w14:bevel/>
                        </w14:textOutline>
                        <w14:textFill>
                          <w14:solidFill>
                            <w14:srgbClr w14:val="C0C0C0">
                              <w14:alpha w14:val="49803"/>
                            </w14:srgbClr>
                          </w14:solidFill>
                        </w14:textFill>
                      </w:rPr>
                      <w:t>v0. document de travail</w:t>
                    </w:r>
                  </w:p>
                </w:txbxContent>
              </v:textbox>
              <w10:wrap anchorx="margin" anchory="margin"/>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F3015" w14:textId="77777777" w:rsidR="00BB46D2" w:rsidRDefault="00BB46D2">
    <w:pPr>
      <w:pStyle w:val="En-tte"/>
    </w:pPr>
    <w:r>
      <w:rPr>
        <w:noProof/>
        <w:lang w:eastAsia="fr-FR"/>
      </w:rPr>
      <mc:AlternateContent>
        <mc:Choice Requires="wps">
          <w:drawing>
            <wp:anchor distT="0" distB="0" distL="114300" distR="114300" simplePos="0" relativeHeight="502770688" behindDoc="1" locked="0" layoutInCell="0" allowOverlap="1" wp14:anchorId="07ADE15E" wp14:editId="088A62F8">
              <wp:simplePos x="0" y="0"/>
              <wp:positionH relativeFrom="margin">
                <wp:align>center</wp:align>
              </wp:positionH>
              <wp:positionV relativeFrom="margin">
                <wp:align>center</wp:align>
              </wp:positionV>
              <wp:extent cx="7931785" cy="1321435"/>
              <wp:effectExtent l="0" t="0" r="0" b="0"/>
              <wp:wrapNone/>
              <wp:docPr id="7" name="Rectangle 7"/>
              <wp:cNvGraphicFramePr/>
              <a:graphic xmlns:a="http://schemas.openxmlformats.org/drawingml/2006/main">
                <a:graphicData uri="http://schemas.microsoft.com/office/word/2010/wordprocessingShape">
                  <wps:wsp>
                    <wps:cNvSpPr/>
                    <wps:spPr bwMode="auto">
                      <a:xfrm rot="18900000">
                        <a:off x="0" y="0"/>
                        <a:ext cx="7931785" cy="1321435"/>
                      </a:xfrm>
                      <a:prstGeom prst="rect">
                        <a:avLst/>
                      </a:prstGeom>
                      <a:noFill/>
                    </wps:spPr>
                    <wps:txbx>
                      <w:txbxContent>
                        <w:p w14:paraId="7FC36519" w14:textId="77777777" w:rsidR="00BB46D2" w:rsidRDefault="00BB46D2">
                          <w:pPr>
                            <w:jc w:val="center"/>
                            <w:rPr>
                              <w:color w:val="C0C0C0"/>
                              <w:sz w:val="2"/>
                              <w:szCs w:val="2"/>
                              <w14:textOutline w14:w="12700" w14:cap="flat" w14:cmpd="sng" w14:algn="ctr">
                                <w14:noFill/>
                                <w14:prstDash w14:val="solid"/>
                                <w14:bevel/>
                              </w14:textOutline>
                              <w14:textFill>
                                <w14:solidFill>
                                  <w14:srgbClr w14:val="C0C0C0">
                                    <w14:alpha w14:val="49803"/>
                                  </w14:srgbClr>
                                </w14:solidFill>
                              </w14:textFill>
                            </w:rPr>
                          </w:pPr>
                          <w:r>
                            <w:rPr>
                              <w:color w:val="C0C0C0"/>
                              <w:sz w:val="2"/>
                              <w:szCs w:val="2"/>
                              <w14:textOutline w14:w="12700" w14:cap="flat" w14:cmpd="sng" w14:algn="ctr">
                                <w14:noFill/>
                                <w14:prstDash w14:val="solid"/>
                                <w14:bevel/>
                              </w14:textOutline>
                              <w14:textFill>
                                <w14:solidFill>
                                  <w14:srgbClr w14:val="C0C0C0">
                                    <w14:alpha w14:val="49803"/>
                                  </w14:srgbClr>
                                </w14:solidFill>
                              </w14:textFill>
                            </w:rPr>
                            <w:t>v0. document de travail</w:t>
                          </w:r>
                        </w:p>
                      </w:txbxContent>
                    </wps:txbx>
                    <wps:bodyPr lIns="0" tIns="0" rIns="0" bIns="0" numCol="1">
                      <a:prstTxWarp prst="textPlain">
                        <a:avLst>
                          <a:gd name="adj" fmla="val 50000"/>
                        </a:avLst>
                      </a:prstTxWarp>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ADE15E" id="Rectangle 7" o:spid="_x0000_s1029" style="position:absolute;left:0;text-align:left;margin-left:0;margin-top:0;width:624.55pt;height:104.05pt;rotation:-45;z-index:-545792;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" o:allowincell="f" filled="f" stroked="f">
              <v:textbox inset="0,0,0,0">
                <w:txbxContent>
                  <w:p w14:paraId="7FC36519" w14:textId="77777777" w:rsidR="00BB46D2" w:rsidRDefault="00BB46D2">
                    <w:pPr>
                      <w:jc w:val="center"/>
                      <w:rPr>
                        <w:color w:val="C0C0C0"/>
                        <w:sz w:val="2"/>
                        <w:szCs w:val="2"/>
                        <w14:textOutline w14:w="12700" w14:cap="flat" w14:cmpd="sng" w14:algn="ctr">
                          <w14:noFill/>
                          <w14:prstDash w14:val="solid"/>
                          <w14:bevel/>
                        </w14:textOutline>
                        <w14:textFill>
                          <w14:solidFill>
                            <w14:srgbClr w14:val="C0C0C0">
                              <w14:alpha w14:val="49803"/>
                            </w14:srgbClr>
                          </w14:solidFill>
                        </w14:textFill>
                      </w:rPr>
                    </w:pPr>
                    <w:r>
                      <w:rPr>
                        <w:color w:val="C0C0C0"/>
                        <w:sz w:val="2"/>
                        <w:szCs w:val="2"/>
                        <w14:textOutline w14:w="12700" w14:cap="flat" w14:cmpd="sng" w14:algn="ctr">
                          <w14:noFill/>
                          <w14:prstDash w14:val="solid"/>
                          <w14:bevel/>
                        </w14:textOutline>
                        <w14:textFill>
                          <w14:solidFill>
                            <w14:srgbClr w14:val="C0C0C0">
                              <w14:alpha w14:val="49803"/>
                            </w14:srgbClr>
                          </w14:solidFill>
                        </w14:textFill>
                      </w:rPr>
                      <w:t>v0. document de travail</w:t>
                    </w:r>
                  </w:p>
                </w:txbxContent>
              </v:textbox>
              <w10:wrap anchorx="margin" anchory="margin"/>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1520A" w14:textId="77777777" w:rsidR="00BB46D2" w:rsidRDefault="00BB46D2">
    <w:pPr>
      <w:pStyle w:val="En-tte"/>
    </w:pPr>
    <w:r>
      <w:rPr>
        <w:noProof/>
        <w:lang w:eastAsia="fr-FR"/>
      </w:rPr>
      <mc:AlternateContent>
        <mc:Choice Requires="wps">
          <w:drawing>
            <wp:anchor distT="0" distB="0" distL="114300" distR="114300" simplePos="0" relativeHeight="502774784" behindDoc="1" locked="0" layoutInCell="0" allowOverlap="1" wp14:anchorId="35C27DFE" wp14:editId="400377DF">
              <wp:simplePos x="0" y="0"/>
              <wp:positionH relativeFrom="margin">
                <wp:align>center</wp:align>
              </wp:positionH>
              <wp:positionV relativeFrom="margin">
                <wp:align>center</wp:align>
              </wp:positionV>
              <wp:extent cx="7931785" cy="1321435"/>
              <wp:effectExtent l="0" t="0" r="0" b="0"/>
              <wp:wrapNone/>
              <wp:docPr id="9" name="Rectangle 9"/>
              <wp:cNvGraphicFramePr/>
              <a:graphic xmlns:a="http://schemas.openxmlformats.org/drawingml/2006/main">
                <a:graphicData uri="http://schemas.microsoft.com/office/word/2010/wordprocessingShape">
                  <wps:wsp>
                    <wps:cNvSpPr/>
                    <wps:spPr bwMode="auto">
                      <a:xfrm rot="18900000">
                        <a:off x="0" y="0"/>
                        <a:ext cx="7931785" cy="1321435"/>
                      </a:xfrm>
                      <a:prstGeom prst="rect">
                        <a:avLst/>
                      </a:prstGeom>
                      <a:noFill/>
                    </wps:spPr>
                    <wps:txbx>
                      <w:txbxContent>
                        <w:p w14:paraId="4703029A" w14:textId="77777777" w:rsidR="00BB46D2" w:rsidRDefault="00BB46D2">
                          <w:pPr>
                            <w:jc w:val="center"/>
                            <w:rPr>
                              <w:color w:val="C0C0C0"/>
                              <w:sz w:val="2"/>
                              <w:szCs w:val="2"/>
                              <w14:textOutline w14:w="12700" w14:cap="flat" w14:cmpd="sng" w14:algn="ctr">
                                <w14:noFill/>
                                <w14:prstDash w14:val="solid"/>
                                <w14:bevel/>
                              </w14:textOutline>
                              <w14:textFill>
                                <w14:solidFill>
                                  <w14:srgbClr w14:val="C0C0C0">
                                    <w14:alpha w14:val="49803"/>
                                  </w14:srgbClr>
                                </w14:solidFill>
                              </w14:textFill>
                            </w:rPr>
                          </w:pPr>
                          <w:r>
                            <w:rPr>
                              <w:color w:val="C0C0C0"/>
                              <w:sz w:val="2"/>
                              <w:szCs w:val="2"/>
                              <w14:textOutline w14:w="12700" w14:cap="flat" w14:cmpd="sng" w14:algn="ctr">
                                <w14:noFill/>
                                <w14:prstDash w14:val="solid"/>
                                <w14:bevel/>
                              </w14:textOutline>
                              <w14:textFill>
                                <w14:solidFill>
                                  <w14:srgbClr w14:val="C0C0C0">
                                    <w14:alpha w14:val="49803"/>
                                  </w14:srgbClr>
                                </w14:solidFill>
                              </w14:textFill>
                            </w:rPr>
                            <w:t>v0. document de travail</w:t>
                          </w:r>
                        </w:p>
                      </w:txbxContent>
                    </wps:txbx>
                    <wps:bodyPr lIns="0" tIns="0" rIns="0" bIns="0" numCol="1">
                      <a:prstTxWarp prst="textPlain">
                        <a:avLst>
                          <a:gd name="adj" fmla="val 50000"/>
                        </a:avLst>
                      </a:prstTxWarp>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C27DFE" id="Rectangle 9" o:spid="_x0000_s1030" style="position:absolute;left:0;text-align:left;margin-left:0;margin-top:0;width:624.55pt;height:104.05pt;rotation:-45;z-index:-541696;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" o:allowincell="f" filled="f" stroked="f">
              <v:textbox inset="0,0,0,0">
                <w:txbxContent>
                  <w:p w14:paraId="4703029A" w14:textId="77777777" w:rsidR="00BB46D2" w:rsidRDefault="00BB46D2">
                    <w:pPr>
                      <w:jc w:val="center"/>
                      <w:rPr>
                        <w:color w:val="C0C0C0"/>
                        <w:sz w:val="2"/>
                        <w:szCs w:val="2"/>
                        <w14:textOutline w14:w="12700" w14:cap="flat" w14:cmpd="sng" w14:algn="ctr">
                          <w14:noFill/>
                          <w14:prstDash w14:val="solid"/>
                          <w14:bevel/>
                        </w14:textOutline>
                        <w14:textFill>
                          <w14:solidFill>
                            <w14:srgbClr w14:val="C0C0C0">
                              <w14:alpha w14:val="49803"/>
                            </w14:srgbClr>
                          </w14:solidFill>
                        </w14:textFill>
                      </w:rPr>
                    </w:pPr>
                    <w:r>
                      <w:rPr>
                        <w:color w:val="C0C0C0"/>
                        <w:sz w:val="2"/>
                        <w:szCs w:val="2"/>
                        <w14:textOutline w14:w="12700" w14:cap="flat" w14:cmpd="sng" w14:algn="ctr">
                          <w14:noFill/>
                          <w14:prstDash w14:val="solid"/>
                          <w14:bevel/>
                        </w14:textOutline>
                        <w14:textFill>
                          <w14:solidFill>
                            <w14:srgbClr w14:val="C0C0C0">
                              <w14:alpha w14:val="49803"/>
                            </w14:srgbClr>
                          </w14:solidFill>
                        </w14:textFill>
                      </w:rPr>
                      <w:t>v0. document de travail</w:t>
                    </w:r>
                  </w:p>
                </w:txbxContent>
              </v:textbox>
              <w10:wrap anchorx="margin" anchory="margin"/>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406CF" w14:textId="77777777" w:rsidR="00BB46D2" w:rsidRDefault="00BB46D2">
    <w:pPr>
      <w:pStyle w:val="En-tte"/>
    </w:pPr>
    <w:r>
      <w:rPr>
        <w:noProof/>
        <w:lang w:eastAsia="fr-FR"/>
      </w:rPr>
      <mc:AlternateContent>
        <mc:Choice Requires="wps">
          <w:drawing>
            <wp:anchor distT="0" distB="0" distL="114300" distR="114300" simplePos="0" relativeHeight="502766592" behindDoc="1" locked="0" layoutInCell="0" allowOverlap="1" wp14:anchorId="19AB3853" wp14:editId="601A6D31">
              <wp:simplePos x="0" y="0"/>
              <wp:positionH relativeFrom="margin">
                <wp:align>center</wp:align>
              </wp:positionH>
              <wp:positionV relativeFrom="margin">
                <wp:align>center</wp:align>
              </wp:positionV>
              <wp:extent cx="7931785" cy="1321435"/>
              <wp:effectExtent l="0" t="0" r="0" b="0"/>
              <wp:wrapNone/>
              <wp:docPr id="11" name="Rectangle 11"/>
              <wp:cNvGraphicFramePr/>
              <a:graphic xmlns:a="http://schemas.openxmlformats.org/drawingml/2006/main">
                <a:graphicData uri="http://schemas.microsoft.com/office/word/2010/wordprocessingShape">
                  <wps:wsp>
                    <wps:cNvSpPr/>
                    <wps:spPr bwMode="auto">
                      <a:xfrm rot="18900000">
                        <a:off x="0" y="0"/>
                        <a:ext cx="7931785" cy="1321435"/>
                      </a:xfrm>
                      <a:prstGeom prst="rect">
                        <a:avLst/>
                      </a:prstGeom>
                      <a:noFill/>
                    </wps:spPr>
                    <wps:txbx>
                      <w:txbxContent>
                        <w:p w14:paraId="7CCD8D03" w14:textId="77777777" w:rsidR="00BB46D2" w:rsidRDefault="00BB46D2">
                          <w:pPr>
                            <w:jc w:val="center"/>
                            <w:rPr>
                              <w:color w:val="C0C0C0"/>
                              <w:sz w:val="2"/>
                              <w:szCs w:val="2"/>
                              <w14:textOutline w14:w="12700" w14:cap="flat" w14:cmpd="sng" w14:algn="ctr">
                                <w14:noFill/>
                                <w14:prstDash w14:val="solid"/>
                                <w14:bevel/>
                              </w14:textOutline>
                              <w14:textFill>
                                <w14:solidFill>
                                  <w14:srgbClr w14:val="C0C0C0">
                                    <w14:alpha w14:val="49803"/>
                                  </w14:srgbClr>
                                </w14:solidFill>
                              </w14:textFill>
                            </w:rPr>
                          </w:pPr>
                          <w:r>
                            <w:rPr>
                              <w:color w:val="C0C0C0"/>
                              <w:sz w:val="2"/>
                              <w:szCs w:val="2"/>
                              <w14:textOutline w14:w="12700" w14:cap="flat" w14:cmpd="sng" w14:algn="ctr">
                                <w14:noFill/>
                                <w14:prstDash w14:val="solid"/>
                                <w14:bevel/>
                              </w14:textOutline>
                              <w14:textFill>
                                <w14:solidFill>
                                  <w14:srgbClr w14:val="C0C0C0">
                                    <w14:alpha w14:val="49803"/>
                                  </w14:srgbClr>
                                </w14:solidFill>
                              </w14:textFill>
                            </w:rPr>
                            <w:t>v0. document de travail</w:t>
                          </w:r>
                        </w:p>
                      </w:txbxContent>
                    </wps:txbx>
                    <wps:bodyPr lIns="0" tIns="0" rIns="0" bIns="0" numCol="1">
                      <a:prstTxWarp prst="textPlain">
                        <a:avLst>
                          <a:gd name="adj" fmla="val 50000"/>
                        </a:avLst>
                      </a:prstTxWarp>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AB3853" id="Rectangle 11" o:spid="_x0000_s1031" style="position:absolute;left:0;text-align:left;margin-left:0;margin-top:0;width:624.55pt;height:104.05pt;rotation:-45;z-index:-549888;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" o:allowincell="f" filled="f" stroked="f">
              <v:textbox inset="0,0,0,0">
                <w:txbxContent>
                  <w:p w14:paraId="7CCD8D03" w14:textId="77777777" w:rsidR="00BB46D2" w:rsidRDefault="00BB46D2">
                    <w:pPr>
                      <w:jc w:val="center"/>
                      <w:rPr>
                        <w:color w:val="C0C0C0"/>
                        <w:sz w:val="2"/>
                        <w:szCs w:val="2"/>
                        <w14:textOutline w14:w="12700" w14:cap="flat" w14:cmpd="sng" w14:algn="ctr">
                          <w14:noFill/>
                          <w14:prstDash w14:val="solid"/>
                          <w14:bevel/>
                        </w14:textOutline>
                        <w14:textFill>
                          <w14:solidFill>
                            <w14:srgbClr w14:val="C0C0C0">
                              <w14:alpha w14:val="49803"/>
                            </w14:srgbClr>
                          </w14:solidFill>
                        </w14:textFill>
                      </w:rPr>
                    </w:pPr>
                    <w:r>
                      <w:rPr>
                        <w:color w:val="C0C0C0"/>
                        <w:sz w:val="2"/>
                        <w:szCs w:val="2"/>
                        <w14:textOutline w14:w="12700" w14:cap="flat" w14:cmpd="sng" w14:algn="ctr">
                          <w14:noFill/>
                          <w14:prstDash w14:val="solid"/>
                          <w14:bevel/>
                        </w14:textOutline>
                        <w14:textFill>
                          <w14:solidFill>
                            <w14:srgbClr w14:val="C0C0C0">
                              <w14:alpha w14:val="49803"/>
                            </w14:srgbClr>
                          </w14:solidFill>
                        </w14:textFill>
                      </w:rPr>
                      <w:t>v0. document de travail</w:t>
                    </w:r>
                  </w:p>
                </w:txbxContent>
              </v:textbox>
              <w10:wrap anchorx="margin" anchory="margin"/>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FA7CB" w14:textId="77777777" w:rsidR="00BB46D2" w:rsidRDefault="00BB46D2">
    <w:pPr>
      <w:pStyle w:val="En-tte"/>
    </w:pPr>
    <w:r>
      <w:rPr>
        <w:noProof/>
        <w:lang w:eastAsia="fr-FR"/>
      </w:rPr>
      <mc:AlternateContent>
        <mc:Choice Requires="wps">
          <w:drawing>
            <wp:anchor distT="0" distB="0" distL="114300" distR="114300" simplePos="0" relativeHeight="502764544" behindDoc="1" locked="0" layoutInCell="0" allowOverlap="1" wp14:anchorId="05A75385" wp14:editId="70DBE011">
              <wp:simplePos x="0" y="0"/>
              <wp:positionH relativeFrom="margin">
                <wp:align>center</wp:align>
              </wp:positionH>
              <wp:positionV relativeFrom="margin">
                <wp:align>center</wp:align>
              </wp:positionV>
              <wp:extent cx="7931785" cy="1321435"/>
              <wp:effectExtent l="0" t="0" r="0" b="0"/>
              <wp:wrapNone/>
              <wp:docPr id="10" name="Rectangle 10"/>
              <wp:cNvGraphicFramePr/>
              <a:graphic xmlns:a="http://schemas.openxmlformats.org/drawingml/2006/main">
                <a:graphicData uri="http://schemas.microsoft.com/office/word/2010/wordprocessingShape">
                  <wps:wsp>
                    <wps:cNvSpPr/>
                    <wps:spPr bwMode="auto">
                      <a:xfrm rot="18900000">
                        <a:off x="0" y="0"/>
                        <a:ext cx="7931785" cy="1321435"/>
                      </a:xfrm>
                      <a:prstGeom prst="rect">
                        <a:avLst/>
                      </a:prstGeom>
                      <a:noFill/>
                    </wps:spPr>
                    <wps:txbx>
                      <w:txbxContent>
                        <w:p w14:paraId="47085B7D" w14:textId="77777777" w:rsidR="00BB46D2" w:rsidRDefault="00BB46D2">
                          <w:pPr>
                            <w:jc w:val="center"/>
                            <w:rPr>
                              <w:color w:val="C0C0C0"/>
                              <w:sz w:val="2"/>
                              <w:szCs w:val="2"/>
                              <w14:textOutline w14:w="12700" w14:cap="flat" w14:cmpd="sng" w14:algn="ctr">
                                <w14:noFill/>
                                <w14:prstDash w14:val="solid"/>
                                <w14:bevel/>
                              </w14:textOutline>
                              <w14:textFill>
                                <w14:solidFill>
                                  <w14:srgbClr w14:val="C0C0C0">
                                    <w14:alpha w14:val="49803"/>
                                  </w14:srgbClr>
                                </w14:solidFill>
                              </w14:textFill>
                            </w:rPr>
                          </w:pPr>
                          <w:r>
                            <w:rPr>
                              <w:color w:val="C0C0C0"/>
                              <w:sz w:val="2"/>
                              <w:szCs w:val="2"/>
                              <w14:textOutline w14:w="12700" w14:cap="flat" w14:cmpd="sng" w14:algn="ctr">
                                <w14:noFill/>
                                <w14:prstDash w14:val="solid"/>
                                <w14:bevel/>
                              </w14:textOutline>
                              <w14:textFill>
                                <w14:solidFill>
                                  <w14:srgbClr w14:val="C0C0C0">
                                    <w14:alpha w14:val="49803"/>
                                  </w14:srgbClr>
                                </w14:solidFill>
                              </w14:textFill>
                            </w:rPr>
                            <w:t>v0. document de travail</w:t>
                          </w:r>
                        </w:p>
                      </w:txbxContent>
                    </wps:txbx>
                    <wps:bodyPr lIns="0" tIns="0" rIns="0" bIns="0" numCol="1">
                      <a:prstTxWarp prst="textPlain">
                        <a:avLst>
                          <a:gd name="adj" fmla="val 50000"/>
                        </a:avLst>
                      </a:prstTxWarp>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A75385" id="Rectangle 10" o:spid="_x0000_s1032" style="position:absolute;left:0;text-align:left;margin-left:0;margin-top:0;width:624.55pt;height:104.05pt;rotation:-45;z-index:-551936;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" o:allowincell="f" filled="f" stroked="f">
              <v:textbox inset="0,0,0,0">
                <w:txbxContent>
                  <w:p w14:paraId="47085B7D" w14:textId="77777777" w:rsidR="00BB46D2" w:rsidRDefault="00BB46D2">
                    <w:pPr>
                      <w:jc w:val="center"/>
                      <w:rPr>
                        <w:color w:val="C0C0C0"/>
                        <w:sz w:val="2"/>
                        <w:szCs w:val="2"/>
                        <w14:textOutline w14:w="12700" w14:cap="flat" w14:cmpd="sng" w14:algn="ctr">
                          <w14:noFill/>
                          <w14:prstDash w14:val="solid"/>
                          <w14:bevel/>
                        </w14:textOutline>
                        <w14:textFill>
                          <w14:solidFill>
                            <w14:srgbClr w14:val="C0C0C0">
                              <w14:alpha w14:val="49803"/>
                            </w14:srgbClr>
                          </w14:solidFill>
                        </w14:textFill>
                      </w:rPr>
                    </w:pPr>
                    <w:r>
                      <w:rPr>
                        <w:color w:val="C0C0C0"/>
                        <w:sz w:val="2"/>
                        <w:szCs w:val="2"/>
                        <w14:textOutline w14:w="12700" w14:cap="flat" w14:cmpd="sng" w14:algn="ctr">
                          <w14:noFill/>
                          <w14:prstDash w14:val="solid"/>
                          <w14:bevel/>
                        </w14:textOutline>
                        <w14:textFill>
                          <w14:solidFill>
                            <w14:srgbClr w14:val="C0C0C0">
                              <w14:alpha w14:val="49803"/>
                            </w14:srgbClr>
                          </w14:solidFill>
                        </w14:textFill>
                      </w:rPr>
                      <w:t>v0. document de travail</w:t>
                    </w:r>
                  </w:p>
                </w:txbxContent>
              </v:textbox>
              <w10:wrap anchorx="margin" anchory="margin"/>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1C898" w14:textId="77777777" w:rsidR="00BB46D2" w:rsidRDefault="00BB46D2">
    <w:pPr>
      <w:pStyle w:val="En-tte"/>
    </w:pPr>
    <w:r>
      <w:rPr>
        <w:noProof/>
        <w:lang w:eastAsia="fr-FR"/>
      </w:rPr>
      <mc:AlternateContent>
        <mc:Choice Requires="wps">
          <w:drawing>
            <wp:anchor distT="0" distB="0" distL="114300" distR="114300" simplePos="0" relativeHeight="502768640" behindDoc="1" locked="0" layoutInCell="0" allowOverlap="1" wp14:anchorId="33F1C127" wp14:editId="3E2FE243">
              <wp:simplePos x="0" y="0"/>
              <wp:positionH relativeFrom="margin">
                <wp:align>center</wp:align>
              </wp:positionH>
              <wp:positionV relativeFrom="margin">
                <wp:align>center</wp:align>
              </wp:positionV>
              <wp:extent cx="7931785" cy="1321435"/>
              <wp:effectExtent l="0" t="0" r="0" b="0"/>
              <wp:wrapNone/>
              <wp:docPr id="12" name="Rectangle 12"/>
              <wp:cNvGraphicFramePr/>
              <a:graphic xmlns:a="http://schemas.openxmlformats.org/drawingml/2006/main">
                <a:graphicData uri="http://schemas.microsoft.com/office/word/2010/wordprocessingShape">
                  <wps:wsp>
                    <wps:cNvSpPr/>
                    <wps:spPr bwMode="auto">
                      <a:xfrm rot="18900000">
                        <a:off x="0" y="0"/>
                        <a:ext cx="7931785" cy="1321435"/>
                      </a:xfrm>
                      <a:prstGeom prst="rect">
                        <a:avLst/>
                      </a:prstGeom>
                      <a:noFill/>
                    </wps:spPr>
                    <wps:txbx>
                      <w:txbxContent>
                        <w:p w14:paraId="5E3EF9CA" w14:textId="77777777" w:rsidR="00BB46D2" w:rsidRDefault="00BB46D2">
                          <w:pPr>
                            <w:jc w:val="center"/>
                            <w:rPr>
                              <w:color w:val="C0C0C0"/>
                              <w:sz w:val="2"/>
                              <w:szCs w:val="2"/>
                              <w14:textOutline w14:w="12700" w14:cap="flat" w14:cmpd="sng" w14:algn="ctr">
                                <w14:noFill/>
                                <w14:prstDash w14:val="solid"/>
                                <w14:bevel/>
                              </w14:textOutline>
                              <w14:textFill>
                                <w14:solidFill>
                                  <w14:srgbClr w14:val="C0C0C0">
                                    <w14:alpha w14:val="49803"/>
                                  </w14:srgbClr>
                                </w14:solidFill>
                              </w14:textFill>
                            </w:rPr>
                          </w:pPr>
                          <w:r>
                            <w:rPr>
                              <w:color w:val="C0C0C0"/>
                              <w:sz w:val="2"/>
                              <w:szCs w:val="2"/>
                              <w14:textOutline w14:w="12700" w14:cap="flat" w14:cmpd="sng" w14:algn="ctr">
                                <w14:noFill/>
                                <w14:prstDash w14:val="solid"/>
                                <w14:bevel/>
                              </w14:textOutline>
                              <w14:textFill>
                                <w14:solidFill>
                                  <w14:srgbClr w14:val="C0C0C0">
                                    <w14:alpha w14:val="49803"/>
                                  </w14:srgbClr>
                                </w14:solidFill>
                              </w14:textFill>
                            </w:rPr>
                            <w:t>v0. document de travail</w:t>
                          </w:r>
                        </w:p>
                      </w:txbxContent>
                    </wps:txbx>
                    <wps:bodyPr lIns="0" tIns="0" rIns="0" bIns="0" numCol="1">
                      <a:prstTxWarp prst="textPlain">
                        <a:avLst>
                          <a:gd name="adj" fmla="val 50000"/>
                        </a:avLst>
                      </a:prstTxWarp>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F1C127" id="Rectangle 12" o:spid="_x0000_s1033" style="position:absolute;left:0;text-align:left;margin-left:0;margin-top:0;width:624.55pt;height:104.05pt;rotation:-45;z-index:-547840;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" o:allowincell="f" filled="f" stroked="f">
              <v:textbox inset="0,0,0,0">
                <w:txbxContent>
                  <w:p w14:paraId="5E3EF9CA" w14:textId="77777777" w:rsidR="00BB46D2" w:rsidRDefault="00BB46D2">
                    <w:pPr>
                      <w:jc w:val="center"/>
                      <w:rPr>
                        <w:color w:val="C0C0C0"/>
                        <w:sz w:val="2"/>
                        <w:szCs w:val="2"/>
                        <w14:textOutline w14:w="12700" w14:cap="flat" w14:cmpd="sng" w14:algn="ctr">
                          <w14:noFill/>
                          <w14:prstDash w14:val="solid"/>
                          <w14:bevel/>
                        </w14:textOutline>
                        <w14:textFill>
                          <w14:solidFill>
                            <w14:srgbClr w14:val="C0C0C0">
                              <w14:alpha w14:val="49803"/>
                            </w14:srgbClr>
                          </w14:solidFill>
                        </w14:textFill>
                      </w:rPr>
                    </w:pPr>
                    <w:r>
                      <w:rPr>
                        <w:color w:val="C0C0C0"/>
                        <w:sz w:val="2"/>
                        <w:szCs w:val="2"/>
                        <w14:textOutline w14:w="12700" w14:cap="flat" w14:cmpd="sng" w14:algn="ctr">
                          <w14:noFill/>
                          <w14:prstDash w14:val="solid"/>
                          <w14:bevel/>
                        </w14:textOutline>
                        <w14:textFill>
                          <w14:solidFill>
                            <w14:srgbClr w14:val="C0C0C0">
                              <w14:alpha w14:val="49803"/>
                            </w14:srgbClr>
                          </w14:solidFill>
                        </w14:textFill>
                      </w:rPr>
                      <w:t>v0. document de travail</w:t>
                    </w:r>
                  </w:p>
                </w:txbxContent>
              </v:textbox>
              <w10:wrap anchorx="margin"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41575"/>
    <w:multiLevelType w:val="hybridMultilevel"/>
    <w:tmpl w:val="AAD6798A"/>
    <w:lvl w:ilvl="0" w:tplc="0E6C8D76">
      <w:start w:val="3"/>
      <w:numFmt w:val="bullet"/>
      <w:lvlText w:val="-"/>
      <w:lvlJc w:val="left"/>
      <w:pPr>
        <w:tabs>
          <w:tab w:val="num" w:pos="0"/>
        </w:tabs>
        <w:ind w:left="720" w:hanging="360"/>
      </w:pPr>
      <w:rPr>
        <w:rFonts w:ascii="Verdana" w:hAnsi="Verdana" w:cs="Times New Roman" w:hint="default"/>
        <w:caps w:val="0"/>
        <w:smallCaps w:val="0"/>
        <w:sz w:val="22"/>
        <w:szCs w:val="22"/>
        <w:lang w:val="fr-FR"/>
      </w:rPr>
    </w:lvl>
    <w:lvl w:ilvl="1" w:tplc="7494ACB6">
      <w:start w:val="1"/>
      <w:numFmt w:val="bullet"/>
      <w:lvlText w:val="o"/>
      <w:lvlJc w:val="left"/>
      <w:pPr>
        <w:ind w:left="1440" w:hanging="360"/>
      </w:pPr>
      <w:rPr>
        <w:rFonts w:ascii="Courier New" w:eastAsia="Courier New" w:hAnsi="Courier New" w:cs="Courier New" w:hint="default"/>
      </w:rPr>
    </w:lvl>
    <w:lvl w:ilvl="2" w:tplc="76CA9A6E">
      <w:start w:val="1"/>
      <w:numFmt w:val="bullet"/>
      <w:lvlText w:val="§"/>
      <w:lvlJc w:val="left"/>
      <w:pPr>
        <w:ind w:left="2160" w:hanging="360"/>
      </w:pPr>
      <w:rPr>
        <w:rFonts w:ascii="Wingdings" w:eastAsia="Wingdings" w:hAnsi="Wingdings" w:cs="Wingdings" w:hint="default"/>
      </w:rPr>
    </w:lvl>
    <w:lvl w:ilvl="3" w:tplc="07EC5B9E">
      <w:start w:val="1"/>
      <w:numFmt w:val="bullet"/>
      <w:lvlText w:val="·"/>
      <w:lvlJc w:val="left"/>
      <w:pPr>
        <w:ind w:left="2880" w:hanging="360"/>
      </w:pPr>
      <w:rPr>
        <w:rFonts w:ascii="Symbol" w:eastAsia="Symbol" w:hAnsi="Symbol" w:cs="Symbol" w:hint="default"/>
      </w:rPr>
    </w:lvl>
    <w:lvl w:ilvl="4" w:tplc="5806379A">
      <w:start w:val="1"/>
      <w:numFmt w:val="bullet"/>
      <w:lvlText w:val="o"/>
      <w:lvlJc w:val="left"/>
      <w:pPr>
        <w:ind w:left="3600" w:hanging="360"/>
      </w:pPr>
      <w:rPr>
        <w:rFonts w:ascii="Courier New" w:eastAsia="Courier New" w:hAnsi="Courier New" w:cs="Courier New" w:hint="default"/>
      </w:rPr>
    </w:lvl>
    <w:lvl w:ilvl="5" w:tplc="92762A28">
      <w:start w:val="1"/>
      <w:numFmt w:val="bullet"/>
      <w:lvlText w:val="§"/>
      <w:lvlJc w:val="left"/>
      <w:pPr>
        <w:ind w:left="4320" w:hanging="360"/>
      </w:pPr>
      <w:rPr>
        <w:rFonts w:ascii="Wingdings" w:eastAsia="Wingdings" w:hAnsi="Wingdings" w:cs="Wingdings" w:hint="default"/>
      </w:rPr>
    </w:lvl>
    <w:lvl w:ilvl="6" w:tplc="A8043668">
      <w:start w:val="1"/>
      <w:numFmt w:val="bullet"/>
      <w:lvlText w:val="·"/>
      <w:lvlJc w:val="left"/>
      <w:pPr>
        <w:ind w:left="5040" w:hanging="360"/>
      </w:pPr>
      <w:rPr>
        <w:rFonts w:ascii="Symbol" w:eastAsia="Symbol" w:hAnsi="Symbol" w:cs="Symbol" w:hint="default"/>
      </w:rPr>
    </w:lvl>
    <w:lvl w:ilvl="7" w:tplc="8D6028B0">
      <w:start w:val="1"/>
      <w:numFmt w:val="bullet"/>
      <w:lvlText w:val="o"/>
      <w:lvlJc w:val="left"/>
      <w:pPr>
        <w:ind w:left="5760" w:hanging="360"/>
      </w:pPr>
      <w:rPr>
        <w:rFonts w:ascii="Courier New" w:eastAsia="Courier New" w:hAnsi="Courier New" w:cs="Courier New" w:hint="default"/>
      </w:rPr>
    </w:lvl>
    <w:lvl w:ilvl="8" w:tplc="2E920A0C">
      <w:start w:val="1"/>
      <w:numFmt w:val="bullet"/>
      <w:lvlText w:val="§"/>
      <w:lvlJc w:val="left"/>
      <w:pPr>
        <w:ind w:left="6480" w:hanging="360"/>
      </w:pPr>
      <w:rPr>
        <w:rFonts w:ascii="Wingdings" w:eastAsia="Wingdings" w:hAnsi="Wingdings" w:cs="Wingdings" w:hint="default"/>
      </w:rPr>
    </w:lvl>
  </w:abstractNum>
  <w:abstractNum w:abstractNumId="1" w15:restartNumberingAfterBreak="0">
    <w:nsid w:val="05D278C5"/>
    <w:multiLevelType w:val="hybridMultilevel"/>
    <w:tmpl w:val="F402A0D6"/>
    <w:lvl w:ilvl="0" w:tplc="5A060742">
      <w:start w:val="6"/>
      <w:numFmt w:val="bullet"/>
      <w:lvlText w:val=""/>
      <w:lvlJc w:val="left"/>
      <w:pPr>
        <w:ind w:left="720" w:hanging="360"/>
      </w:pPr>
      <w:rPr>
        <w:rFonts w:ascii="Symbol" w:eastAsiaTheme="minorHAnsi" w:hAnsi="Symbol" w:hint="default"/>
        <w:color w:val="auto"/>
      </w:rPr>
    </w:lvl>
    <w:lvl w:ilvl="1" w:tplc="5A060742">
      <w:start w:val="6"/>
      <w:numFmt w:val="bullet"/>
      <w:lvlText w:val=""/>
      <w:lvlJc w:val="left"/>
      <w:pPr>
        <w:ind w:left="1440" w:hanging="360"/>
      </w:pPr>
      <w:rPr>
        <w:rFonts w:ascii="Symbol" w:eastAsiaTheme="minorHAnsi" w:hAnsi="Symbol" w:hint="default"/>
        <w:color w:val="auto"/>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714EE0"/>
    <w:multiLevelType w:val="hybridMultilevel"/>
    <w:tmpl w:val="76008044"/>
    <w:lvl w:ilvl="0" w:tplc="5A060742">
      <w:start w:val="6"/>
      <w:numFmt w:val="bullet"/>
      <w:lvlText w:val=""/>
      <w:lvlJc w:val="left"/>
      <w:pPr>
        <w:ind w:left="720" w:hanging="360"/>
      </w:pPr>
      <w:rPr>
        <w:rFonts w:ascii="Symbol" w:eastAsiaTheme="minorHAnsi"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FA53AA"/>
    <w:multiLevelType w:val="hybridMultilevel"/>
    <w:tmpl w:val="BFB87A06"/>
    <w:lvl w:ilvl="0" w:tplc="A9662BF2">
      <w:start w:val="1"/>
      <w:numFmt w:val="bullet"/>
      <w:lvlText w:val="o"/>
      <w:lvlJc w:val="left"/>
      <w:pPr>
        <w:ind w:left="348" w:hanging="360"/>
      </w:pPr>
      <w:rPr>
        <w:rFonts w:ascii="Courier New" w:hAnsi="Courier New" w:cs="Courier New" w:hint="default"/>
      </w:rPr>
    </w:lvl>
    <w:lvl w:ilvl="1" w:tplc="2D72EFDE">
      <w:start w:val="1"/>
      <w:numFmt w:val="bullet"/>
      <w:lvlText w:val="o"/>
      <w:lvlJc w:val="left"/>
      <w:pPr>
        <w:ind w:left="1068" w:hanging="360"/>
      </w:pPr>
      <w:rPr>
        <w:rFonts w:ascii="Courier New" w:hAnsi="Courier New" w:cs="Courier New" w:hint="default"/>
      </w:rPr>
    </w:lvl>
    <w:lvl w:ilvl="2" w:tplc="9F727242">
      <w:start w:val="1"/>
      <w:numFmt w:val="bullet"/>
      <w:lvlText w:val=""/>
      <w:lvlJc w:val="left"/>
      <w:pPr>
        <w:ind w:left="1788" w:hanging="360"/>
      </w:pPr>
      <w:rPr>
        <w:rFonts w:ascii="Wingdings" w:hAnsi="Wingdings" w:hint="default"/>
      </w:rPr>
    </w:lvl>
    <w:lvl w:ilvl="3" w:tplc="D1A2E39E">
      <w:start w:val="1"/>
      <w:numFmt w:val="bullet"/>
      <w:lvlText w:val=""/>
      <w:lvlJc w:val="left"/>
      <w:pPr>
        <w:ind w:left="2508" w:hanging="360"/>
      </w:pPr>
      <w:rPr>
        <w:rFonts w:ascii="Symbol" w:hAnsi="Symbol" w:hint="default"/>
      </w:rPr>
    </w:lvl>
    <w:lvl w:ilvl="4" w:tplc="AAB2FBBC">
      <w:start w:val="1"/>
      <w:numFmt w:val="bullet"/>
      <w:lvlText w:val="o"/>
      <w:lvlJc w:val="left"/>
      <w:pPr>
        <w:ind w:left="3228" w:hanging="360"/>
      </w:pPr>
      <w:rPr>
        <w:rFonts w:ascii="Courier New" w:hAnsi="Courier New" w:cs="Courier New" w:hint="default"/>
      </w:rPr>
    </w:lvl>
    <w:lvl w:ilvl="5" w:tplc="ECA40E44">
      <w:start w:val="1"/>
      <w:numFmt w:val="bullet"/>
      <w:lvlText w:val=""/>
      <w:lvlJc w:val="left"/>
      <w:pPr>
        <w:ind w:left="3948" w:hanging="360"/>
      </w:pPr>
      <w:rPr>
        <w:rFonts w:ascii="Wingdings" w:hAnsi="Wingdings" w:hint="default"/>
      </w:rPr>
    </w:lvl>
    <w:lvl w:ilvl="6" w:tplc="9140CCFA">
      <w:start w:val="1"/>
      <w:numFmt w:val="bullet"/>
      <w:lvlText w:val=""/>
      <w:lvlJc w:val="left"/>
      <w:pPr>
        <w:ind w:left="4668" w:hanging="360"/>
      </w:pPr>
      <w:rPr>
        <w:rFonts w:ascii="Symbol" w:hAnsi="Symbol" w:hint="default"/>
      </w:rPr>
    </w:lvl>
    <w:lvl w:ilvl="7" w:tplc="082A9E30">
      <w:start w:val="1"/>
      <w:numFmt w:val="bullet"/>
      <w:lvlText w:val="o"/>
      <w:lvlJc w:val="left"/>
      <w:pPr>
        <w:ind w:left="5388" w:hanging="360"/>
      </w:pPr>
      <w:rPr>
        <w:rFonts w:ascii="Courier New" w:hAnsi="Courier New" w:cs="Courier New" w:hint="default"/>
      </w:rPr>
    </w:lvl>
    <w:lvl w:ilvl="8" w:tplc="2CD8C378">
      <w:start w:val="1"/>
      <w:numFmt w:val="bullet"/>
      <w:lvlText w:val=""/>
      <w:lvlJc w:val="left"/>
      <w:pPr>
        <w:ind w:left="6108" w:hanging="360"/>
      </w:pPr>
      <w:rPr>
        <w:rFonts w:ascii="Wingdings" w:hAnsi="Wingdings" w:hint="default"/>
      </w:rPr>
    </w:lvl>
  </w:abstractNum>
  <w:abstractNum w:abstractNumId="4" w15:restartNumberingAfterBreak="0">
    <w:nsid w:val="12DA5B2E"/>
    <w:multiLevelType w:val="hybridMultilevel"/>
    <w:tmpl w:val="7E9492DC"/>
    <w:lvl w:ilvl="0" w:tplc="502894FE">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462444"/>
    <w:multiLevelType w:val="hybridMultilevel"/>
    <w:tmpl w:val="168C5E52"/>
    <w:lvl w:ilvl="0" w:tplc="4A7CCAB8">
      <w:start w:val="1"/>
      <w:numFmt w:val="bullet"/>
      <w:lvlText w:val="·"/>
      <w:lvlJc w:val="left"/>
      <w:pPr>
        <w:ind w:left="720" w:hanging="360"/>
      </w:pPr>
      <w:rPr>
        <w:rFonts w:ascii="Symbol" w:eastAsia="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C62151"/>
    <w:multiLevelType w:val="hybridMultilevel"/>
    <w:tmpl w:val="B9E65E04"/>
    <w:lvl w:ilvl="0" w:tplc="14EE3336">
      <w:start w:val="1"/>
      <w:numFmt w:val="lowerLetter"/>
      <w:pStyle w:val="ceana"/>
      <w:lvlText w:val="%1)"/>
      <w:lvlJc w:val="left"/>
      <w:pPr>
        <w:tabs>
          <w:tab w:val="num" w:pos="720"/>
        </w:tabs>
        <w:ind w:left="283" w:hanging="283"/>
      </w:pPr>
    </w:lvl>
    <w:lvl w:ilvl="1" w:tplc="261ED2D0">
      <w:start w:val="1"/>
      <w:numFmt w:val="bullet"/>
      <w:lvlText w:val="o"/>
      <w:lvlJc w:val="left"/>
      <w:pPr>
        <w:ind w:left="1440" w:hanging="360"/>
      </w:pPr>
      <w:rPr>
        <w:rFonts w:ascii="Courier New" w:eastAsia="Courier New" w:hAnsi="Courier New" w:cs="Courier New" w:hint="default"/>
      </w:rPr>
    </w:lvl>
    <w:lvl w:ilvl="2" w:tplc="358824B4">
      <w:start w:val="1"/>
      <w:numFmt w:val="bullet"/>
      <w:lvlText w:val="§"/>
      <w:lvlJc w:val="left"/>
      <w:pPr>
        <w:ind w:left="2160" w:hanging="360"/>
      </w:pPr>
      <w:rPr>
        <w:rFonts w:ascii="Wingdings" w:eastAsia="Wingdings" w:hAnsi="Wingdings" w:cs="Wingdings" w:hint="default"/>
      </w:rPr>
    </w:lvl>
    <w:lvl w:ilvl="3" w:tplc="9A843E86">
      <w:start w:val="1"/>
      <w:numFmt w:val="bullet"/>
      <w:lvlText w:val="·"/>
      <w:lvlJc w:val="left"/>
      <w:pPr>
        <w:ind w:left="2880" w:hanging="360"/>
      </w:pPr>
      <w:rPr>
        <w:rFonts w:ascii="Symbol" w:eastAsia="Symbol" w:hAnsi="Symbol" w:cs="Symbol" w:hint="default"/>
      </w:rPr>
    </w:lvl>
    <w:lvl w:ilvl="4" w:tplc="FFA28C44">
      <w:start w:val="1"/>
      <w:numFmt w:val="bullet"/>
      <w:lvlText w:val="o"/>
      <w:lvlJc w:val="left"/>
      <w:pPr>
        <w:ind w:left="3600" w:hanging="360"/>
      </w:pPr>
      <w:rPr>
        <w:rFonts w:ascii="Courier New" w:eastAsia="Courier New" w:hAnsi="Courier New" w:cs="Courier New" w:hint="default"/>
      </w:rPr>
    </w:lvl>
    <w:lvl w:ilvl="5" w:tplc="7CE834F4">
      <w:start w:val="1"/>
      <w:numFmt w:val="bullet"/>
      <w:lvlText w:val="§"/>
      <w:lvlJc w:val="left"/>
      <w:pPr>
        <w:ind w:left="4320" w:hanging="360"/>
      </w:pPr>
      <w:rPr>
        <w:rFonts w:ascii="Wingdings" w:eastAsia="Wingdings" w:hAnsi="Wingdings" w:cs="Wingdings" w:hint="default"/>
      </w:rPr>
    </w:lvl>
    <w:lvl w:ilvl="6" w:tplc="C4AC7D06">
      <w:start w:val="1"/>
      <w:numFmt w:val="bullet"/>
      <w:lvlText w:val="·"/>
      <w:lvlJc w:val="left"/>
      <w:pPr>
        <w:ind w:left="5040" w:hanging="360"/>
      </w:pPr>
      <w:rPr>
        <w:rFonts w:ascii="Symbol" w:eastAsia="Symbol" w:hAnsi="Symbol" w:cs="Symbol" w:hint="default"/>
      </w:rPr>
    </w:lvl>
    <w:lvl w:ilvl="7" w:tplc="D6F86BD4">
      <w:start w:val="1"/>
      <w:numFmt w:val="bullet"/>
      <w:lvlText w:val="o"/>
      <w:lvlJc w:val="left"/>
      <w:pPr>
        <w:ind w:left="5760" w:hanging="360"/>
      </w:pPr>
      <w:rPr>
        <w:rFonts w:ascii="Courier New" w:eastAsia="Courier New" w:hAnsi="Courier New" w:cs="Courier New" w:hint="default"/>
      </w:rPr>
    </w:lvl>
    <w:lvl w:ilvl="8" w:tplc="4266D374">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194F3431"/>
    <w:multiLevelType w:val="hybridMultilevel"/>
    <w:tmpl w:val="0C4E7A88"/>
    <w:lvl w:ilvl="0" w:tplc="1B469D24">
      <w:start w:val="1"/>
      <w:numFmt w:val="bullet"/>
      <w:lvlText w:val=""/>
      <w:lvlJc w:val="left"/>
      <w:pPr>
        <w:ind w:left="720" w:hanging="360"/>
      </w:pPr>
      <w:rPr>
        <w:rFonts w:ascii="Wingdings" w:hAnsi="Wingdings" w:hint="default"/>
      </w:rPr>
    </w:lvl>
    <w:lvl w:ilvl="1" w:tplc="1B04C108">
      <w:start w:val="1"/>
      <w:numFmt w:val="bullet"/>
      <w:lvlText w:val="o"/>
      <w:lvlJc w:val="left"/>
      <w:pPr>
        <w:ind w:left="1440" w:hanging="360"/>
      </w:pPr>
      <w:rPr>
        <w:rFonts w:ascii="Courier New" w:hAnsi="Courier New" w:cs="Courier New" w:hint="default"/>
      </w:rPr>
    </w:lvl>
    <w:lvl w:ilvl="2" w:tplc="0090CD5E">
      <w:start w:val="1"/>
      <w:numFmt w:val="bullet"/>
      <w:lvlText w:val=""/>
      <w:lvlJc w:val="left"/>
      <w:pPr>
        <w:ind w:left="2160" w:hanging="360"/>
      </w:pPr>
      <w:rPr>
        <w:rFonts w:ascii="Wingdings" w:hAnsi="Wingdings" w:hint="default"/>
      </w:rPr>
    </w:lvl>
    <w:lvl w:ilvl="3" w:tplc="37029ACA">
      <w:start w:val="1"/>
      <w:numFmt w:val="bullet"/>
      <w:lvlText w:val=""/>
      <w:lvlJc w:val="left"/>
      <w:pPr>
        <w:ind w:left="2880" w:hanging="360"/>
      </w:pPr>
      <w:rPr>
        <w:rFonts w:ascii="Symbol" w:hAnsi="Symbol" w:hint="default"/>
      </w:rPr>
    </w:lvl>
    <w:lvl w:ilvl="4" w:tplc="C79AD406">
      <w:start w:val="1"/>
      <w:numFmt w:val="bullet"/>
      <w:lvlText w:val="o"/>
      <w:lvlJc w:val="left"/>
      <w:pPr>
        <w:ind w:left="3600" w:hanging="360"/>
      </w:pPr>
      <w:rPr>
        <w:rFonts w:ascii="Courier New" w:hAnsi="Courier New" w:cs="Courier New" w:hint="default"/>
      </w:rPr>
    </w:lvl>
    <w:lvl w:ilvl="5" w:tplc="6A524AB2">
      <w:start w:val="1"/>
      <w:numFmt w:val="bullet"/>
      <w:lvlText w:val=""/>
      <w:lvlJc w:val="left"/>
      <w:pPr>
        <w:ind w:left="4320" w:hanging="360"/>
      </w:pPr>
      <w:rPr>
        <w:rFonts w:ascii="Wingdings" w:hAnsi="Wingdings" w:hint="default"/>
      </w:rPr>
    </w:lvl>
    <w:lvl w:ilvl="6" w:tplc="F2368782">
      <w:start w:val="1"/>
      <w:numFmt w:val="bullet"/>
      <w:lvlText w:val=""/>
      <w:lvlJc w:val="left"/>
      <w:pPr>
        <w:ind w:left="5040" w:hanging="360"/>
      </w:pPr>
      <w:rPr>
        <w:rFonts w:ascii="Symbol" w:hAnsi="Symbol" w:hint="default"/>
      </w:rPr>
    </w:lvl>
    <w:lvl w:ilvl="7" w:tplc="22381956">
      <w:start w:val="1"/>
      <w:numFmt w:val="bullet"/>
      <w:lvlText w:val="o"/>
      <w:lvlJc w:val="left"/>
      <w:pPr>
        <w:ind w:left="5760" w:hanging="360"/>
      </w:pPr>
      <w:rPr>
        <w:rFonts w:ascii="Courier New" w:hAnsi="Courier New" w:cs="Courier New" w:hint="default"/>
      </w:rPr>
    </w:lvl>
    <w:lvl w:ilvl="8" w:tplc="5C861A70">
      <w:start w:val="1"/>
      <w:numFmt w:val="bullet"/>
      <w:lvlText w:val=""/>
      <w:lvlJc w:val="left"/>
      <w:pPr>
        <w:ind w:left="6480" w:hanging="360"/>
      </w:pPr>
      <w:rPr>
        <w:rFonts w:ascii="Wingdings" w:hAnsi="Wingdings" w:hint="default"/>
      </w:rPr>
    </w:lvl>
  </w:abstractNum>
  <w:abstractNum w:abstractNumId="8" w15:restartNumberingAfterBreak="0">
    <w:nsid w:val="1A8A57F5"/>
    <w:multiLevelType w:val="hybridMultilevel"/>
    <w:tmpl w:val="FFF4FC02"/>
    <w:lvl w:ilvl="0" w:tplc="A9662BF2">
      <w:start w:val="1"/>
      <w:numFmt w:val="bullet"/>
      <w:lvlText w:val="o"/>
      <w:lvlJc w:val="left"/>
      <w:pPr>
        <w:ind w:left="348" w:hanging="360"/>
      </w:pPr>
      <w:rPr>
        <w:rFonts w:ascii="Courier New" w:hAnsi="Courier New" w:cs="Courier New" w:hint="default"/>
      </w:rPr>
    </w:lvl>
    <w:lvl w:ilvl="1" w:tplc="2D72EFDE">
      <w:start w:val="1"/>
      <w:numFmt w:val="bullet"/>
      <w:lvlText w:val="o"/>
      <w:lvlJc w:val="left"/>
      <w:pPr>
        <w:ind w:left="1068" w:hanging="360"/>
      </w:pPr>
      <w:rPr>
        <w:rFonts w:ascii="Courier New" w:hAnsi="Courier New" w:cs="Courier New" w:hint="default"/>
      </w:rPr>
    </w:lvl>
    <w:lvl w:ilvl="2" w:tplc="9F727242">
      <w:start w:val="1"/>
      <w:numFmt w:val="bullet"/>
      <w:lvlText w:val=""/>
      <w:lvlJc w:val="left"/>
      <w:pPr>
        <w:ind w:left="1788" w:hanging="360"/>
      </w:pPr>
      <w:rPr>
        <w:rFonts w:ascii="Wingdings" w:hAnsi="Wingdings" w:hint="default"/>
      </w:rPr>
    </w:lvl>
    <w:lvl w:ilvl="3" w:tplc="040C000D">
      <w:start w:val="1"/>
      <w:numFmt w:val="bullet"/>
      <w:lvlText w:val=""/>
      <w:lvlJc w:val="left"/>
      <w:pPr>
        <w:ind w:left="2508" w:hanging="360"/>
      </w:pPr>
      <w:rPr>
        <w:rFonts w:ascii="Wingdings" w:hAnsi="Wingdings" w:hint="default"/>
      </w:rPr>
    </w:lvl>
    <w:lvl w:ilvl="4" w:tplc="AAB2FBBC">
      <w:start w:val="1"/>
      <w:numFmt w:val="bullet"/>
      <w:lvlText w:val="o"/>
      <w:lvlJc w:val="left"/>
      <w:pPr>
        <w:ind w:left="3228" w:hanging="360"/>
      </w:pPr>
      <w:rPr>
        <w:rFonts w:ascii="Courier New" w:hAnsi="Courier New" w:cs="Courier New" w:hint="default"/>
      </w:rPr>
    </w:lvl>
    <w:lvl w:ilvl="5" w:tplc="ECA40E44">
      <w:start w:val="1"/>
      <w:numFmt w:val="bullet"/>
      <w:lvlText w:val=""/>
      <w:lvlJc w:val="left"/>
      <w:pPr>
        <w:ind w:left="3948" w:hanging="360"/>
      </w:pPr>
      <w:rPr>
        <w:rFonts w:ascii="Wingdings" w:hAnsi="Wingdings" w:hint="default"/>
      </w:rPr>
    </w:lvl>
    <w:lvl w:ilvl="6" w:tplc="9140CCFA">
      <w:start w:val="1"/>
      <w:numFmt w:val="bullet"/>
      <w:lvlText w:val=""/>
      <w:lvlJc w:val="left"/>
      <w:pPr>
        <w:ind w:left="4668" w:hanging="360"/>
      </w:pPr>
      <w:rPr>
        <w:rFonts w:ascii="Symbol" w:hAnsi="Symbol" w:hint="default"/>
      </w:rPr>
    </w:lvl>
    <w:lvl w:ilvl="7" w:tplc="082A9E30">
      <w:start w:val="1"/>
      <w:numFmt w:val="bullet"/>
      <w:lvlText w:val="o"/>
      <w:lvlJc w:val="left"/>
      <w:pPr>
        <w:ind w:left="5388" w:hanging="360"/>
      </w:pPr>
      <w:rPr>
        <w:rFonts w:ascii="Courier New" w:hAnsi="Courier New" w:cs="Courier New" w:hint="default"/>
      </w:rPr>
    </w:lvl>
    <w:lvl w:ilvl="8" w:tplc="2CD8C378">
      <w:start w:val="1"/>
      <w:numFmt w:val="bullet"/>
      <w:lvlText w:val=""/>
      <w:lvlJc w:val="left"/>
      <w:pPr>
        <w:ind w:left="6108" w:hanging="360"/>
      </w:pPr>
      <w:rPr>
        <w:rFonts w:ascii="Wingdings" w:hAnsi="Wingdings" w:hint="default"/>
      </w:rPr>
    </w:lvl>
  </w:abstractNum>
  <w:abstractNum w:abstractNumId="9" w15:restartNumberingAfterBreak="0">
    <w:nsid w:val="1B79242B"/>
    <w:multiLevelType w:val="hybridMultilevel"/>
    <w:tmpl w:val="62CA41EE"/>
    <w:lvl w:ilvl="0" w:tplc="01044350">
      <w:start w:val="3"/>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BD1C69"/>
    <w:multiLevelType w:val="hybridMultilevel"/>
    <w:tmpl w:val="4D226B64"/>
    <w:lvl w:ilvl="0" w:tplc="A9662BF2">
      <w:start w:val="1"/>
      <w:numFmt w:val="bullet"/>
      <w:lvlText w:val="o"/>
      <w:lvlJc w:val="left"/>
      <w:pPr>
        <w:ind w:left="348" w:hanging="360"/>
      </w:pPr>
      <w:rPr>
        <w:rFonts w:ascii="Courier New" w:hAnsi="Courier New" w:cs="Courier New" w:hint="default"/>
      </w:rPr>
    </w:lvl>
    <w:lvl w:ilvl="1" w:tplc="502894FE">
      <w:start w:val="1"/>
      <w:numFmt w:val="bullet"/>
      <w:lvlText w:val="o"/>
      <w:lvlJc w:val="left"/>
      <w:pPr>
        <w:ind w:left="1068" w:hanging="360"/>
      </w:pPr>
      <w:rPr>
        <w:rFonts w:ascii="Courier New" w:hAnsi="Courier New" w:cs="Courier New" w:hint="default"/>
      </w:rPr>
    </w:lvl>
    <w:lvl w:ilvl="2" w:tplc="9F727242">
      <w:start w:val="1"/>
      <w:numFmt w:val="bullet"/>
      <w:lvlText w:val=""/>
      <w:lvlJc w:val="left"/>
      <w:pPr>
        <w:ind w:left="1788" w:hanging="360"/>
      </w:pPr>
      <w:rPr>
        <w:rFonts w:ascii="Wingdings" w:hAnsi="Wingdings" w:hint="default"/>
      </w:rPr>
    </w:lvl>
    <w:lvl w:ilvl="3" w:tplc="D1A2E39E">
      <w:start w:val="1"/>
      <w:numFmt w:val="bullet"/>
      <w:lvlText w:val=""/>
      <w:lvlJc w:val="left"/>
      <w:pPr>
        <w:ind w:left="2508" w:hanging="360"/>
      </w:pPr>
      <w:rPr>
        <w:rFonts w:ascii="Symbol" w:hAnsi="Symbol" w:hint="default"/>
      </w:rPr>
    </w:lvl>
    <w:lvl w:ilvl="4" w:tplc="AAB2FBBC">
      <w:start w:val="1"/>
      <w:numFmt w:val="bullet"/>
      <w:lvlText w:val="o"/>
      <w:lvlJc w:val="left"/>
      <w:pPr>
        <w:ind w:left="3228" w:hanging="360"/>
      </w:pPr>
      <w:rPr>
        <w:rFonts w:ascii="Courier New" w:hAnsi="Courier New" w:cs="Courier New" w:hint="default"/>
      </w:rPr>
    </w:lvl>
    <w:lvl w:ilvl="5" w:tplc="ECA40E44">
      <w:start w:val="1"/>
      <w:numFmt w:val="bullet"/>
      <w:lvlText w:val=""/>
      <w:lvlJc w:val="left"/>
      <w:pPr>
        <w:ind w:left="3948" w:hanging="360"/>
      </w:pPr>
      <w:rPr>
        <w:rFonts w:ascii="Wingdings" w:hAnsi="Wingdings" w:hint="default"/>
      </w:rPr>
    </w:lvl>
    <w:lvl w:ilvl="6" w:tplc="9140CCFA">
      <w:start w:val="1"/>
      <w:numFmt w:val="bullet"/>
      <w:lvlText w:val=""/>
      <w:lvlJc w:val="left"/>
      <w:pPr>
        <w:ind w:left="4668" w:hanging="360"/>
      </w:pPr>
      <w:rPr>
        <w:rFonts w:ascii="Symbol" w:hAnsi="Symbol" w:hint="default"/>
      </w:rPr>
    </w:lvl>
    <w:lvl w:ilvl="7" w:tplc="082A9E30">
      <w:start w:val="1"/>
      <w:numFmt w:val="bullet"/>
      <w:lvlText w:val="o"/>
      <w:lvlJc w:val="left"/>
      <w:pPr>
        <w:ind w:left="5388" w:hanging="360"/>
      </w:pPr>
      <w:rPr>
        <w:rFonts w:ascii="Courier New" w:hAnsi="Courier New" w:cs="Courier New" w:hint="default"/>
      </w:rPr>
    </w:lvl>
    <w:lvl w:ilvl="8" w:tplc="2CD8C378">
      <w:start w:val="1"/>
      <w:numFmt w:val="bullet"/>
      <w:lvlText w:val=""/>
      <w:lvlJc w:val="left"/>
      <w:pPr>
        <w:ind w:left="6108" w:hanging="360"/>
      </w:pPr>
      <w:rPr>
        <w:rFonts w:ascii="Wingdings" w:hAnsi="Wingdings" w:hint="default"/>
      </w:rPr>
    </w:lvl>
  </w:abstractNum>
  <w:abstractNum w:abstractNumId="11" w15:restartNumberingAfterBreak="0">
    <w:nsid w:val="2637368D"/>
    <w:multiLevelType w:val="hybridMultilevel"/>
    <w:tmpl w:val="16D40470"/>
    <w:lvl w:ilvl="0" w:tplc="9FD2E50A">
      <w:start w:val="1"/>
      <w:numFmt w:val="bullet"/>
      <w:lvlText w:val=""/>
      <w:lvlJc w:val="left"/>
      <w:pPr>
        <w:ind w:left="720" w:hanging="360"/>
      </w:pPr>
      <w:rPr>
        <w:rFonts w:ascii="Symbol" w:hAnsi="Symbol" w:hint="default"/>
      </w:rPr>
    </w:lvl>
    <w:lvl w:ilvl="1" w:tplc="502894FE">
      <w:start w:val="1"/>
      <w:numFmt w:val="bullet"/>
      <w:lvlText w:val="o"/>
      <w:lvlJc w:val="left"/>
      <w:pPr>
        <w:ind w:left="1440" w:hanging="360"/>
      </w:pPr>
      <w:rPr>
        <w:rFonts w:ascii="Courier New" w:hAnsi="Courier New" w:cs="Courier New" w:hint="default"/>
      </w:rPr>
    </w:lvl>
    <w:lvl w:ilvl="2" w:tplc="385A3072">
      <w:start w:val="1"/>
      <w:numFmt w:val="bullet"/>
      <w:lvlText w:val=""/>
      <w:lvlJc w:val="left"/>
      <w:pPr>
        <w:ind w:left="2160" w:hanging="360"/>
      </w:pPr>
      <w:rPr>
        <w:rFonts w:ascii="Wingdings" w:hAnsi="Wingdings" w:hint="default"/>
      </w:rPr>
    </w:lvl>
    <w:lvl w:ilvl="3" w:tplc="DAD8404A">
      <w:start w:val="1"/>
      <w:numFmt w:val="bullet"/>
      <w:lvlText w:val=""/>
      <w:lvlJc w:val="left"/>
      <w:pPr>
        <w:ind w:left="2880" w:hanging="360"/>
      </w:pPr>
      <w:rPr>
        <w:rFonts w:ascii="Symbol" w:hAnsi="Symbol" w:hint="default"/>
      </w:rPr>
    </w:lvl>
    <w:lvl w:ilvl="4" w:tplc="B3FE8544">
      <w:start w:val="1"/>
      <w:numFmt w:val="bullet"/>
      <w:lvlText w:val="o"/>
      <w:lvlJc w:val="left"/>
      <w:pPr>
        <w:ind w:left="3600" w:hanging="360"/>
      </w:pPr>
      <w:rPr>
        <w:rFonts w:ascii="Courier New" w:hAnsi="Courier New" w:cs="Courier New" w:hint="default"/>
      </w:rPr>
    </w:lvl>
    <w:lvl w:ilvl="5" w:tplc="0186BF7C">
      <w:start w:val="1"/>
      <w:numFmt w:val="bullet"/>
      <w:lvlText w:val=""/>
      <w:lvlJc w:val="left"/>
      <w:pPr>
        <w:ind w:left="4320" w:hanging="360"/>
      </w:pPr>
      <w:rPr>
        <w:rFonts w:ascii="Wingdings" w:hAnsi="Wingdings" w:hint="default"/>
      </w:rPr>
    </w:lvl>
    <w:lvl w:ilvl="6" w:tplc="6E6A77E2">
      <w:start w:val="1"/>
      <w:numFmt w:val="bullet"/>
      <w:lvlText w:val=""/>
      <w:lvlJc w:val="left"/>
      <w:pPr>
        <w:ind w:left="5040" w:hanging="360"/>
      </w:pPr>
      <w:rPr>
        <w:rFonts w:ascii="Symbol" w:hAnsi="Symbol" w:hint="default"/>
      </w:rPr>
    </w:lvl>
    <w:lvl w:ilvl="7" w:tplc="AF3E6D08">
      <w:start w:val="1"/>
      <w:numFmt w:val="bullet"/>
      <w:lvlText w:val="o"/>
      <w:lvlJc w:val="left"/>
      <w:pPr>
        <w:ind w:left="5760" w:hanging="360"/>
      </w:pPr>
      <w:rPr>
        <w:rFonts w:ascii="Courier New" w:hAnsi="Courier New" w:cs="Courier New" w:hint="default"/>
      </w:rPr>
    </w:lvl>
    <w:lvl w:ilvl="8" w:tplc="53CC2768">
      <w:start w:val="1"/>
      <w:numFmt w:val="bullet"/>
      <w:lvlText w:val=""/>
      <w:lvlJc w:val="left"/>
      <w:pPr>
        <w:ind w:left="6480" w:hanging="360"/>
      </w:pPr>
      <w:rPr>
        <w:rFonts w:ascii="Wingdings" w:hAnsi="Wingdings" w:hint="default"/>
      </w:rPr>
    </w:lvl>
  </w:abstractNum>
  <w:abstractNum w:abstractNumId="12" w15:restartNumberingAfterBreak="0">
    <w:nsid w:val="2725031E"/>
    <w:multiLevelType w:val="hybridMultilevel"/>
    <w:tmpl w:val="6B6812CA"/>
    <w:lvl w:ilvl="0" w:tplc="A9662BF2">
      <w:start w:val="1"/>
      <w:numFmt w:val="bullet"/>
      <w:lvlText w:val="o"/>
      <w:lvlJc w:val="left"/>
      <w:pPr>
        <w:ind w:left="348" w:hanging="360"/>
      </w:pPr>
      <w:rPr>
        <w:rFonts w:ascii="Courier New" w:hAnsi="Courier New" w:cs="Courier New" w:hint="default"/>
      </w:rPr>
    </w:lvl>
    <w:lvl w:ilvl="1" w:tplc="040C0005">
      <w:start w:val="1"/>
      <w:numFmt w:val="bullet"/>
      <w:lvlText w:val=""/>
      <w:lvlJc w:val="left"/>
      <w:pPr>
        <w:ind w:left="1068" w:hanging="360"/>
      </w:pPr>
      <w:rPr>
        <w:rFonts w:ascii="Wingdings" w:hAnsi="Wingdings" w:hint="default"/>
      </w:rPr>
    </w:lvl>
    <w:lvl w:ilvl="2" w:tplc="9F727242">
      <w:start w:val="1"/>
      <w:numFmt w:val="bullet"/>
      <w:lvlText w:val=""/>
      <w:lvlJc w:val="left"/>
      <w:pPr>
        <w:ind w:left="1788" w:hanging="360"/>
      </w:pPr>
      <w:rPr>
        <w:rFonts w:ascii="Wingdings" w:hAnsi="Wingdings" w:hint="default"/>
      </w:rPr>
    </w:lvl>
    <w:lvl w:ilvl="3" w:tplc="D1A2E39E">
      <w:start w:val="1"/>
      <w:numFmt w:val="bullet"/>
      <w:lvlText w:val=""/>
      <w:lvlJc w:val="left"/>
      <w:pPr>
        <w:ind w:left="2508" w:hanging="360"/>
      </w:pPr>
      <w:rPr>
        <w:rFonts w:ascii="Symbol" w:hAnsi="Symbol" w:hint="default"/>
      </w:rPr>
    </w:lvl>
    <w:lvl w:ilvl="4" w:tplc="AAB2FBBC">
      <w:start w:val="1"/>
      <w:numFmt w:val="bullet"/>
      <w:lvlText w:val="o"/>
      <w:lvlJc w:val="left"/>
      <w:pPr>
        <w:ind w:left="3228" w:hanging="360"/>
      </w:pPr>
      <w:rPr>
        <w:rFonts w:ascii="Courier New" w:hAnsi="Courier New" w:cs="Courier New" w:hint="default"/>
      </w:rPr>
    </w:lvl>
    <w:lvl w:ilvl="5" w:tplc="ECA40E44">
      <w:start w:val="1"/>
      <w:numFmt w:val="bullet"/>
      <w:lvlText w:val=""/>
      <w:lvlJc w:val="left"/>
      <w:pPr>
        <w:ind w:left="3948" w:hanging="360"/>
      </w:pPr>
      <w:rPr>
        <w:rFonts w:ascii="Wingdings" w:hAnsi="Wingdings" w:hint="default"/>
      </w:rPr>
    </w:lvl>
    <w:lvl w:ilvl="6" w:tplc="9140CCFA">
      <w:start w:val="1"/>
      <w:numFmt w:val="bullet"/>
      <w:lvlText w:val=""/>
      <w:lvlJc w:val="left"/>
      <w:pPr>
        <w:ind w:left="4668" w:hanging="360"/>
      </w:pPr>
      <w:rPr>
        <w:rFonts w:ascii="Symbol" w:hAnsi="Symbol" w:hint="default"/>
      </w:rPr>
    </w:lvl>
    <w:lvl w:ilvl="7" w:tplc="082A9E30">
      <w:start w:val="1"/>
      <w:numFmt w:val="bullet"/>
      <w:lvlText w:val="o"/>
      <w:lvlJc w:val="left"/>
      <w:pPr>
        <w:ind w:left="5388" w:hanging="360"/>
      </w:pPr>
      <w:rPr>
        <w:rFonts w:ascii="Courier New" w:hAnsi="Courier New" w:cs="Courier New" w:hint="default"/>
      </w:rPr>
    </w:lvl>
    <w:lvl w:ilvl="8" w:tplc="2CD8C378">
      <w:start w:val="1"/>
      <w:numFmt w:val="bullet"/>
      <w:lvlText w:val=""/>
      <w:lvlJc w:val="left"/>
      <w:pPr>
        <w:ind w:left="6108" w:hanging="360"/>
      </w:pPr>
      <w:rPr>
        <w:rFonts w:ascii="Wingdings" w:hAnsi="Wingdings" w:hint="default"/>
      </w:rPr>
    </w:lvl>
  </w:abstractNum>
  <w:abstractNum w:abstractNumId="13" w15:restartNumberingAfterBreak="0">
    <w:nsid w:val="278B2C94"/>
    <w:multiLevelType w:val="hybridMultilevel"/>
    <w:tmpl w:val="CFA8E068"/>
    <w:lvl w:ilvl="0" w:tplc="7FF6615A">
      <w:start w:val="1"/>
      <w:numFmt w:val="bullet"/>
      <w:lvlText w:val=""/>
      <w:lvlJc w:val="left"/>
      <w:pPr>
        <w:tabs>
          <w:tab w:val="num" w:pos="0"/>
        </w:tabs>
        <w:ind w:left="720" w:hanging="360"/>
      </w:pPr>
      <w:rPr>
        <w:rFonts w:ascii="Wingdings" w:hAnsi="Wingdings" w:cs="Wingdings" w:hint="default"/>
        <w:sz w:val="22"/>
        <w:szCs w:val="22"/>
        <w:lang w:eastAsia="en-US" w:bidi="en-US"/>
      </w:rPr>
    </w:lvl>
    <w:lvl w:ilvl="1" w:tplc="15269EB6">
      <w:start w:val="1"/>
      <w:numFmt w:val="bullet"/>
      <w:lvlText w:val="o"/>
      <w:lvlJc w:val="left"/>
      <w:pPr>
        <w:tabs>
          <w:tab w:val="num" w:pos="0"/>
        </w:tabs>
        <w:ind w:left="1440" w:hanging="360"/>
      </w:pPr>
      <w:rPr>
        <w:rFonts w:ascii="Courier New" w:hAnsi="Courier New" w:cs="Courier New" w:hint="default"/>
        <w:sz w:val="22"/>
        <w:szCs w:val="22"/>
        <w:lang w:val="fr-FR" w:eastAsia="en-US" w:bidi="en-US"/>
      </w:rPr>
    </w:lvl>
    <w:lvl w:ilvl="2" w:tplc="432AF944">
      <w:start w:val="1"/>
      <w:numFmt w:val="bullet"/>
      <w:lvlText w:val=""/>
      <w:lvlJc w:val="left"/>
      <w:pPr>
        <w:tabs>
          <w:tab w:val="num" w:pos="0"/>
        </w:tabs>
        <w:ind w:left="2160" w:hanging="360"/>
      </w:pPr>
      <w:rPr>
        <w:rFonts w:ascii="Wingdings" w:hAnsi="Wingdings" w:cs="Wingdings" w:hint="default"/>
        <w:sz w:val="22"/>
        <w:szCs w:val="22"/>
        <w:lang w:eastAsia="en-US" w:bidi="en-US"/>
      </w:rPr>
    </w:lvl>
    <w:lvl w:ilvl="3" w:tplc="6B643710">
      <w:start w:val="1"/>
      <w:numFmt w:val="bullet"/>
      <w:lvlText w:val=""/>
      <w:lvlJc w:val="left"/>
      <w:pPr>
        <w:tabs>
          <w:tab w:val="num" w:pos="0"/>
        </w:tabs>
        <w:ind w:left="2880" w:hanging="360"/>
      </w:pPr>
      <w:rPr>
        <w:rFonts w:ascii="Symbol" w:hAnsi="Symbol" w:cs="Symbol" w:hint="default"/>
      </w:rPr>
    </w:lvl>
    <w:lvl w:ilvl="4" w:tplc="AFC249A0">
      <w:start w:val="1"/>
      <w:numFmt w:val="bullet"/>
      <w:lvlText w:val="o"/>
      <w:lvlJc w:val="left"/>
      <w:pPr>
        <w:tabs>
          <w:tab w:val="num" w:pos="0"/>
        </w:tabs>
        <w:ind w:left="3600" w:hanging="360"/>
      </w:pPr>
      <w:rPr>
        <w:rFonts w:ascii="Courier New" w:hAnsi="Courier New" w:cs="Courier New" w:hint="default"/>
        <w:sz w:val="22"/>
        <w:szCs w:val="22"/>
        <w:lang w:val="fr-FR" w:eastAsia="en-US" w:bidi="en-US"/>
      </w:rPr>
    </w:lvl>
    <w:lvl w:ilvl="5" w:tplc="E3085032">
      <w:start w:val="1"/>
      <w:numFmt w:val="bullet"/>
      <w:lvlText w:val=""/>
      <w:lvlJc w:val="left"/>
      <w:pPr>
        <w:tabs>
          <w:tab w:val="num" w:pos="0"/>
        </w:tabs>
        <w:ind w:left="4320" w:hanging="360"/>
      </w:pPr>
      <w:rPr>
        <w:rFonts w:ascii="Wingdings" w:hAnsi="Wingdings" w:cs="Wingdings" w:hint="default"/>
        <w:sz w:val="22"/>
        <w:szCs w:val="22"/>
        <w:lang w:eastAsia="en-US" w:bidi="en-US"/>
      </w:rPr>
    </w:lvl>
    <w:lvl w:ilvl="6" w:tplc="E70EB026">
      <w:start w:val="1"/>
      <w:numFmt w:val="bullet"/>
      <w:lvlText w:val=""/>
      <w:lvlJc w:val="left"/>
      <w:pPr>
        <w:tabs>
          <w:tab w:val="num" w:pos="0"/>
        </w:tabs>
        <w:ind w:left="5040" w:hanging="360"/>
      </w:pPr>
      <w:rPr>
        <w:rFonts w:ascii="Symbol" w:hAnsi="Symbol" w:cs="Symbol" w:hint="default"/>
      </w:rPr>
    </w:lvl>
    <w:lvl w:ilvl="7" w:tplc="52CE38BA">
      <w:start w:val="1"/>
      <w:numFmt w:val="bullet"/>
      <w:lvlText w:val="o"/>
      <w:lvlJc w:val="left"/>
      <w:pPr>
        <w:tabs>
          <w:tab w:val="num" w:pos="0"/>
        </w:tabs>
        <w:ind w:left="5760" w:hanging="360"/>
      </w:pPr>
      <w:rPr>
        <w:rFonts w:ascii="Courier New" w:hAnsi="Courier New" w:cs="Courier New" w:hint="default"/>
        <w:sz w:val="22"/>
        <w:szCs w:val="22"/>
        <w:lang w:val="fr-FR" w:eastAsia="en-US" w:bidi="en-US"/>
      </w:rPr>
    </w:lvl>
    <w:lvl w:ilvl="8" w:tplc="B75CFE28">
      <w:start w:val="1"/>
      <w:numFmt w:val="bullet"/>
      <w:lvlText w:val=""/>
      <w:lvlJc w:val="left"/>
      <w:pPr>
        <w:tabs>
          <w:tab w:val="num" w:pos="0"/>
        </w:tabs>
        <w:ind w:left="6480" w:hanging="360"/>
      </w:pPr>
      <w:rPr>
        <w:rFonts w:ascii="Wingdings" w:hAnsi="Wingdings" w:cs="Wingdings" w:hint="default"/>
        <w:sz w:val="22"/>
        <w:szCs w:val="22"/>
        <w:lang w:eastAsia="en-US" w:bidi="en-US"/>
      </w:rPr>
    </w:lvl>
  </w:abstractNum>
  <w:abstractNum w:abstractNumId="14" w15:restartNumberingAfterBreak="0">
    <w:nsid w:val="2B4F39A0"/>
    <w:multiLevelType w:val="hybridMultilevel"/>
    <w:tmpl w:val="B84A70E2"/>
    <w:lvl w:ilvl="0" w:tplc="5A060742">
      <w:start w:val="6"/>
      <w:numFmt w:val="bullet"/>
      <w:lvlText w:val=""/>
      <w:lvlJc w:val="left"/>
      <w:pPr>
        <w:ind w:left="720" w:hanging="360"/>
      </w:pPr>
      <w:rPr>
        <w:rFonts w:ascii="Symbol" w:eastAsiaTheme="minorHAnsi"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3E66BE"/>
    <w:multiLevelType w:val="hybridMultilevel"/>
    <w:tmpl w:val="9684ED36"/>
    <w:lvl w:ilvl="0" w:tplc="BED6A916">
      <w:start w:val="1"/>
      <w:numFmt w:val="decimal"/>
      <w:pStyle w:val="Annexes"/>
      <w:lvlText w:val="Annexe %1."/>
      <w:lvlJc w:val="left"/>
      <w:pPr>
        <w:ind w:left="2913" w:hanging="360"/>
      </w:pPr>
      <w:rPr>
        <w:b w:val="0"/>
        <w:bCs w:val="0"/>
        <w:i w:val="0"/>
        <w:iCs w:val="0"/>
        <w:caps w:val="0"/>
        <w:smallCaps w:val="0"/>
        <w:strike w:val="0"/>
        <w:vanish w:val="0"/>
        <w:spacing w:val="0"/>
        <w:position w:val="0"/>
        <w:u w:val="none"/>
        <w:vertAlign w:val="baseline"/>
        <w14:textOutline w14:w="0" w14:cap="rnd" w14:cmpd="sng" w14:algn="ctr">
          <w14:noFill/>
          <w14:prstDash w14:val="solid"/>
          <w14:bevel/>
        </w14:textOutline>
      </w:rPr>
    </w:lvl>
    <w:lvl w:ilvl="1" w:tplc="385EC1CC">
      <w:start w:val="1"/>
      <w:numFmt w:val="lowerLetter"/>
      <w:lvlText w:val="%2."/>
      <w:lvlJc w:val="left"/>
      <w:pPr>
        <w:ind w:left="655" w:hanging="360"/>
      </w:pPr>
    </w:lvl>
    <w:lvl w:ilvl="2" w:tplc="5BA64A8E">
      <w:start w:val="1"/>
      <w:numFmt w:val="lowerRoman"/>
      <w:lvlText w:val="%3."/>
      <w:lvlJc w:val="right"/>
      <w:pPr>
        <w:ind w:left="1375" w:hanging="180"/>
      </w:pPr>
    </w:lvl>
    <w:lvl w:ilvl="3" w:tplc="8AE2ABD4">
      <w:start w:val="1"/>
      <w:numFmt w:val="decimal"/>
      <w:lvlText w:val="%4."/>
      <w:lvlJc w:val="left"/>
      <w:pPr>
        <w:ind w:left="2095" w:hanging="360"/>
      </w:pPr>
    </w:lvl>
    <w:lvl w:ilvl="4" w:tplc="92124568">
      <w:start w:val="1"/>
      <w:numFmt w:val="lowerLetter"/>
      <w:lvlText w:val="%5."/>
      <w:lvlJc w:val="left"/>
      <w:pPr>
        <w:ind w:left="2815" w:hanging="360"/>
      </w:pPr>
    </w:lvl>
    <w:lvl w:ilvl="5" w:tplc="3878CB86">
      <w:start w:val="1"/>
      <w:numFmt w:val="lowerRoman"/>
      <w:lvlText w:val="%6."/>
      <w:lvlJc w:val="right"/>
      <w:pPr>
        <w:ind w:left="3535" w:hanging="180"/>
      </w:pPr>
    </w:lvl>
    <w:lvl w:ilvl="6" w:tplc="763EB9A2">
      <w:start w:val="1"/>
      <w:numFmt w:val="decimal"/>
      <w:lvlText w:val="%7."/>
      <w:lvlJc w:val="left"/>
      <w:pPr>
        <w:ind w:left="4255" w:hanging="360"/>
      </w:pPr>
    </w:lvl>
    <w:lvl w:ilvl="7" w:tplc="21007F74">
      <w:start w:val="1"/>
      <w:numFmt w:val="lowerLetter"/>
      <w:lvlText w:val="%8."/>
      <w:lvlJc w:val="left"/>
      <w:pPr>
        <w:ind w:left="4975" w:hanging="360"/>
      </w:pPr>
    </w:lvl>
    <w:lvl w:ilvl="8" w:tplc="190E6BE0">
      <w:start w:val="1"/>
      <w:numFmt w:val="lowerRoman"/>
      <w:lvlText w:val="%9."/>
      <w:lvlJc w:val="right"/>
      <w:pPr>
        <w:ind w:left="5695" w:hanging="180"/>
      </w:pPr>
    </w:lvl>
  </w:abstractNum>
  <w:abstractNum w:abstractNumId="16" w15:restartNumberingAfterBreak="0">
    <w:nsid w:val="33840C0B"/>
    <w:multiLevelType w:val="hybridMultilevel"/>
    <w:tmpl w:val="80407A56"/>
    <w:lvl w:ilvl="0" w:tplc="C48EFA8E">
      <w:start w:val="1"/>
      <w:numFmt w:val="bullet"/>
      <w:pStyle w:val="eb"/>
      <w:lvlText w:val=""/>
      <w:lvlJc w:val="left"/>
      <w:pPr>
        <w:tabs>
          <w:tab w:val="num" w:pos="680"/>
        </w:tabs>
        <w:ind w:left="680" w:hanging="340"/>
      </w:pPr>
      <w:rPr>
        <w:rFonts w:ascii="Symbol" w:hAnsi="Symbol" w:hint="default"/>
        <w:sz w:val="20"/>
      </w:rPr>
    </w:lvl>
    <w:lvl w:ilvl="1" w:tplc="C922984E">
      <w:start w:val="1"/>
      <w:numFmt w:val="bullet"/>
      <w:lvlText w:val="o"/>
      <w:lvlJc w:val="left"/>
      <w:pPr>
        <w:tabs>
          <w:tab w:val="num" w:pos="1440"/>
        </w:tabs>
        <w:ind w:left="1440" w:hanging="360"/>
      </w:pPr>
      <w:rPr>
        <w:rFonts w:ascii="Courier New" w:hAnsi="Courier New" w:cs="Courier New" w:hint="default"/>
      </w:rPr>
    </w:lvl>
    <w:lvl w:ilvl="2" w:tplc="68A0318C">
      <w:start w:val="4"/>
      <w:numFmt w:val="bullet"/>
      <w:lvlText w:val=""/>
      <w:lvlJc w:val="left"/>
      <w:pPr>
        <w:tabs>
          <w:tab w:val="num" w:pos="2160"/>
        </w:tabs>
        <w:ind w:left="2160" w:hanging="360"/>
      </w:pPr>
      <w:rPr>
        <w:rFonts w:ascii="Wingdings" w:eastAsia="Times New Roman" w:hAnsi="Wingdings" w:cs="Arial" w:hint="default"/>
      </w:rPr>
    </w:lvl>
    <w:lvl w:ilvl="3" w:tplc="42C29DAE">
      <w:start w:val="1"/>
      <w:numFmt w:val="bullet"/>
      <w:lvlText w:val=""/>
      <w:lvlJc w:val="left"/>
      <w:pPr>
        <w:tabs>
          <w:tab w:val="num" w:pos="2880"/>
        </w:tabs>
        <w:ind w:left="2880" w:hanging="360"/>
      </w:pPr>
      <w:rPr>
        <w:rFonts w:ascii="Symbol" w:hAnsi="Symbol" w:hint="default"/>
      </w:rPr>
    </w:lvl>
    <w:lvl w:ilvl="4" w:tplc="91805394">
      <w:start w:val="1"/>
      <w:numFmt w:val="bullet"/>
      <w:lvlText w:val="o"/>
      <w:lvlJc w:val="left"/>
      <w:pPr>
        <w:tabs>
          <w:tab w:val="num" w:pos="3600"/>
        </w:tabs>
        <w:ind w:left="3600" w:hanging="360"/>
      </w:pPr>
      <w:rPr>
        <w:rFonts w:ascii="Courier New" w:hAnsi="Courier New" w:cs="Courier New" w:hint="default"/>
      </w:rPr>
    </w:lvl>
    <w:lvl w:ilvl="5" w:tplc="A9D26A8A">
      <w:start w:val="1"/>
      <w:numFmt w:val="bullet"/>
      <w:lvlText w:val=""/>
      <w:lvlJc w:val="left"/>
      <w:pPr>
        <w:tabs>
          <w:tab w:val="num" w:pos="4320"/>
        </w:tabs>
        <w:ind w:left="4320" w:hanging="360"/>
      </w:pPr>
      <w:rPr>
        <w:rFonts w:ascii="Wingdings" w:hAnsi="Wingdings" w:hint="default"/>
      </w:rPr>
    </w:lvl>
    <w:lvl w:ilvl="6" w:tplc="BD389DD6">
      <w:start w:val="1"/>
      <w:numFmt w:val="bullet"/>
      <w:lvlText w:val=""/>
      <w:lvlJc w:val="left"/>
      <w:pPr>
        <w:tabs>
          <w:tab w:val="num" w:pos="5040"/>
        </w:tabs>
        <w:ind w:left="5040" w:hanging="360"/>
      </w:pPr>
      <w:rPr>
        <w:rFonts w:ascii="Symbol" w:hAnsi="Symbol" w:hint="default"/>
      </w:rPr>
    </w:lvl>
    <w:lvl w:ilvl="7" w:tplc="9B742DB6">
      <w:start w:val="1"/>
      <w:numFmt w:val="bullet"/>
      <w:lvlText w:val="o"/>
      <w:lvlJc w:val="left"/>
      <w:pPr>
        <w:tabs>
          <w:tab w:val="num" w:pos="5760"/>
        </w:tabs>
        <w:ind w:left="5760" w:hanging="360"/>
      </w:pPr>
      <w:rPr>
        <w:rFonts w:ascii="Courier New" w:hAnsi="Courier New" w:cs="Courier New" w:hint="default"/>
      </w:rPr>
    </w:lvl>
    <w:lvl w:ilvl="8" w:tplc="2D3CBF26">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832337"/>
    <w:multiLevelType w:val="hybridMultilevel"/>
    <w:tmpl w:val="72B86EBE"/>
    <w:lvl w:ilvl="0" w:tplc="DDACC7D0">
      <w:start w:val="1"/>
      <w:numFmt w:val="bullet"/>
      <w:lvlText w:val=""/>
      <w:lvlJc w:val="left"/>
      <w:pPr>
        <w:ind w:left="720" w:hanging="360"/>
      </w:pPr>
      <w:rPr>
        <w:rFonts w:ascii="Symbol" w:hAnsi="Symbol" w:hint="default"/>
      </w:rPr>
    </w:lvl>
    <w:lvl w:ilvl="1" w:tplc="0720CCEE">
      <w:start w:val="1"/>
      <w:numFmt w:val="bullet"/>
      <w:lvlText w:val="o"/>
      <w:lvlJc w:val="left"/>
      <w:pPr>
        <w:ind w:left="1440" w:hanging="360"/>
      </w:pPr>
      <w:rPr>
        <w:rFonts w:ascii="Courier New" w:hAnsi="Courier New" w:cs="Courier New" w:hint="default"/>
      </w:rPr>
    </w:lvl>
    <w:lvl w:ilvl="2" w:tplc="3F3657C4">
      <w:start w:val="1"/>
      <w:numFmt w:val="bullet"/>
      <w:lvlText w:val=""/>
      <w:lvlJc w:val="left"/>
      <w:pPr>
        <w:ind w:left="2160" w:hanging="360"/>
      </w:pPr>
      <w:rPr>
        <w:rFonts w:ascii="Wingdings" w:hAnsi="Wingdings" w:hint="default"/>
      </w:rPr>
    </w:lvl>
    <w:lvl w:ilvl="3" w:tplc="7E6EAE34">
      <w:start w:val="1"/>
      <w:numFmt w:val="bullet"/>
      <w:lvlText w:val=""/>
      <w:lvlJc w:val="left"/>
      <w:pPr>
        <w:ind w:left="2880" w:hanging="360"/>
      </w:pPr>
      <w:rPr>
        <w:rFonts w:ascii="Symbol" w:hAnsi="Symbol" w:hint="default"/>
      </w:rPr>
    </w:lvl>
    <w:lvl w:ilvl="4" w:tplc="7F3CA0F0">
      <w:start w:val="1"/>
      <w:numFmt w:val="bullet"/>
      <w:lvlText w:val="o"/>
      <w:lvlJc w:val="left"/>
      <w:pPr>
        <w:ind w:left="3600" w:hanging="360"/>
      </w:pPr>
      <w:rPr>
        <w:rFonts w:ascii="Courier New" w:hAnsi="Courier New" w:cs="Courier New" w:hint="default"/>
      </w:rPr>
    </w:lvl>
    <w:lvl w:ilvl="5" w:tplc="93C2E10E">
      <w:start w:val="1"/>
      <w:numFmt w:val="bullet"/>
      <w:lvlText w:val=""/>
      <w:lvlJc w:val="left"/>
      <w:pPr>
        <w:ind w:left="4320" w:hanging="360"/>
      </w:pPr>
      <w:rPr>
        <w:rFonts w:ascii="Wingdings" w:hAnsi="Wingdings" w:hint="default"/>
      </w:rPr>
    </w:lvl>
    <w:lvl w:ilvl="6" w:tplc="5A98E886">
      <w:start w:val="1"/>
      <w:numFmt w:val="bullet"/>
      <w:lvlText w:val=""/>
      <w:lvlJc w:val="left"/>
      <w:pPr>
        <w:ind w:left="5040" w:hanging="360"/>
      </w:pPr>
      <w:rPr>
        <w:rFonts w:ascii="Symbol" w:hAnsi="Symbol" w:hint="default"/>
      </w:rPr>
    </w:lvl>
    <w:lvl w:ilvl="7" w:tplc="DE84111A">
      <w:start w:val="1"/>
      <w:numFmt w:val="bullet"/>
      <w:lvlText w:val="o"/>
      <w:lvlJc w:val="left"/>
      <w:pPr>
        <w:ind w:left="5760" w:hanging="360"/>
      </w:pPr>
      <w:rPr>
        <w:rFonts w:ascii="Courier New" w:hAnsi="Courier New" w:cs="Courier New" w:hint="default"/>
      </w:rPr>
    </w:lvl>
    <w:lvl w:ilvl="8" w:tplc="5AAA9C62">
      <w:start w:val="1"/>
      <w:numFmt w:val="bullet"/>
      <w:lvlText w:val=""/>
      <w:lvlJc w:val="left"/>
      <w:pPr>
        <w:ind w:left="6480" w:hanging="360"/>
      </w:pPr>
      <w:rPr>
        <w:rFonts w:ascii="Wingdings" w:hAnsi="Wingdings" w:hint="default"/>
      </w:rPr>
    </w:lvl>
  </w:abstractNum>
  <w:abstractNum w:abstractNumId="18" w15:restartNumberingAfterBreak="0">
    <w:nsid w:val="3AC41E90"/>
    <w:multiLevelType w:val="hybridMultilevel"/>
    <w:tmpl w:val="6D2A70E8"/>
    <w:lvl w:ilvl="0" w:tplc="04A8FDF0">
      <w:start w:val="1"/>
      <w:numFmt w:val="bullet"/>
      <w:pStyle w:val="cea"/>
      <w:lvlText w:val=""/>
      <w:lvlJc w:val="left"/>
      <w:pPr>
        <w:tabs>
          <w:tab w:val="num" w:pos="360"/>
        </w:tabs>
        <w:ind w:left="340" w:hanging="340"/>
      </w:pPr>
      <w:rPr>
        <w:rFonts w:ascii="Wingdings" w:hAnsi="Wingdings" w:hint="default"/>
        <w:sz w:val="16"/>
      </w:rPr>
    </w:lvl>
    <w:lvl w:ilvl="1" w:tplc="AEDE1D0E">
      <w:start w:val="1"/>
      <w:numFmt w:val="bullet"/>
      <w:lvlText w:val="o"/>
      <w:lvlJc w:val="left"/>
      <w:pPr>
        <w:ind w:left="1440" w:hanging="360"/>
      </w:pPr>
      <w:rPr>
        <w:rFonts w:ascii="Courier New" w:eastAsia="Courier New" w:hAnsi="Courier New" w:cs="Courier New" w:hint="default"/>
      </w:rPr>
    </w:lvl>
    <w:lvl w:ilvl="2" w:tplc="FAF08DD2">
      <w:start w:val="1"/>
      <w:numFmt w:val="bullet"/>
      <w:lvlText w:val="§"/>
      <w:lvlJc w:val="left"/>
      <w:pPr>
        <w:ind w:left="2160" w:hanging="360"/>
      </w:pPr>
      <w:rPr>
        <w:rFonts w:ascii="Wingdings" w:eastAsia="Wingdings" w:hAnsi="Wingdings" w:cs="Wingdings" w:hint="default"/>
      </w:rPr>
    </w:lvl>
    <w:lvl w:ilvl="3" w:tplc="4B7401B6">
      <w:start w:val="1"/>
      <w:numFmt w:val="bullet"/>
      <w:lvlText w:val="·"/>
      <w:lvlJc w:val="left"/>
      <w:pPr>
        <w:ind w:left="2880" w:hanging="360"/>
      </w:pPr>
      <w:rPr>
        <w:rFonts w:ascii="Symbol" w:eastAsia="Symbol" w:hAnsi="Symbol" w:cs="Symbol" w:hint="default"/>
      </w:rPr>
    </w:lvl>
    <w:lvl w:ilvl="4" w:tplc="1B26032C">
      <w:start w:val="1"/>
      <w:numFmt w:val="bullet"/>
      <w:lvlText w:val="o"/>
      <w:lvlJc w:val="left"/>
      <w:pPr>
        <w:ind w:left="3600" w:hanging="360"/>
      </w:pPr>
      <w:rPr>
        <w:rFonts w:ascii="Courier New" w:eastAsia="Courier New" w:hAnsi="Courier New" w:cs="Courier New" w:hint="default"/>
      </w:rPr>
    </w:lvl>
    <w:lvl w:ilvl="5" w:tplc="1C88DFD4">
      <w:start w:val="1"/>
      <w:numFmt w:val="bullet"/>
      <w:lvlText w:val="§"/>
      <w:lvlJc w:val="left"/>
      <w:pPr>
        <w:ind w:left="4320" w:hanging="360"/>
      </w:pPr>
      <w:rPr>
        <w:rFonts w:ascii="Wingdings" w:eastAsia="Wingdings" w:hAnsi="Wingdings" w:cs="Wingdings" w:hint="default"/>
      </w:rPr>
    </w:lvl>
    <w:lvl w:ilvl="6" w:tplc="564C1B1C">
      <w:start w:val="1"/>
      <w:numFmt w:val="bullet"/>
      <w:lvlText w:val="·"/>
      <w:lvlJc w:val="left"/>
      <w:pPr>
        <w:ind w:left="5040" w:hanging="360"/>
      </w:pPr>
      <w:rPr>
        <w:rFonts w:ascii="Symbol" w:eastAsia="Symbol" w:hAnsi="Symbol" w:cs="Symbol" w:hint="default"/>
      </w:rPr>
    </w:lvl>
    <w:lvl w:ilvl="7" w:tplc="7D522C0E">
      <w:start w:val="1"/>
      <w:numFmt w:val="bullet"/>
      <w:lvlText w:val="o"/>
      <w:lvlJc w:val="left"/>
      <w:pPr>
        <w:ind w:left="5760" w:hanging="360"/>
      </w:pPr>
      <w:rPr>
        <w:rFonts w:ascii="Courier New" w:eastAsia="Courier New" w:hAnsi="Courier New" w:cs="Courier New" w:hint="default"/>
      </w:rPr>
    </w:lvl>
    <w:lvl w:ilvl="8" w:tplc="6DEED594">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3E126F30"/>
    <w:multiLevelType w:val="hybridMultilevel"/>
    <w:tmpl w:val="8A7EAD7E"/>
    <w:lvl w:ilvl="0" w:tplc="5A060742">
      <w:start w:val="6"/>
      <w:numFmt w:val="bullet"/>
      <w:lvlText w:val=""/>
      <w:lvlJc w:val="left"/>
      <w:pPr>
        <w:ind w:left="1440" w:hanging="360"/>
      </w:pPr>
      <w:rPr>
        <w:rFonts w:ascii="Symbol" w:eastAsiaTheme="minorHAnsi"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3FD63DE5"/>
    <w:multiLevelType w:val="hybridMultilevel"/>
    <w:tmpl w:val="58F8B7BC"/>
    <w:lvl w:ilvl="0" w:tplc="1A1E5ACC">
      <w:start w:val="1"/>
      <w:numFmt w:val="lowerLetter"/>
      <w:pStyle w:val="ean-a"/>
      <w:lvlText w:val="%1)"/>
      <w:legacy w:legacy="1" w:legacySpace="0" w:legacyIndent="283"/>
      <w:lvlJc w:val="left"/>
      <w:pPr>
        <w:ind w:left="283" w:hanging="283"/>
      </w:pPr>
    </w:lvl>
    <w:lvl w:ilvl="1" w:tplc="B4AA796C">
      <w:start w:val="1"/>
      <w:numFmt w:val="bullet"/>
      <w:lvlText w:val="o"/>
      <w:lvlJc w:val="left"/>
      <w:pPr>
        <w:ind w:left="1440" w:hanging="360"/>
      </w:pPr>
      <w:rPr>
        <w:rFonts w:ascii="Courier New" w:eastAsia="Courier New" w:hAnsi="Courier New" w:cs="Courier New" w:hint="default"/>
      </w:rPr>
    </w:lvl>
    <w:lvl w:ilvl="2" w:tplc="A1C46DBC">
      <w:start w:val="1"/>
      <w:numFmt w:val="bullet"/>
      <w:lvlText w:val="§"/>
      <w:lvlJc w:val="left"/>
      <w:pPr>
        <w:ind w:left="2160" w:hanging="360"/>
      </w:pPr>
      <w:rPr>
        <w:rFonts w:ascii="Wingdings" w:eastAsia="Wingdings" w:hAnsi="Wingdings" w:cs="Wingdings" w:hint="default"/>
      </w:rPr>
    </w:lvl>
    <w:lvl w:ilvl="3" w:tplc="4A7CCAB8">
      <w:start w:val="1"/>
      <w:numFmt w:val="bullet"/>
      <w:lvlText w:val="·"/>
      <w:lvlJc w:val="left"/>
      <w:pPr>
        <w:ind w:left="2880" w:hanging="360"/>
      </w:pPr>
      <w:rPr>
        <w:rFonts w:ascii="Symbol" w:eastAsia="Symbol" w:hAnsi="Symbol" w:cs="Symbol" w:hint="default"/>
      </w:rPr>
    </w:lvl>
    <w:lvl w:ilvl="4" w:tplc="AD204770">
      <w:start w:val="1"/>
      <w:numFmt w:val="bullet"/>
      <w:lvlText w:val="o"/>
      <w:lvlJc w:val="left"/>
      <w:pPr>
        <w:ind w:left="3600" w:hanging="360"/>
      </w:pPr>
      <w:rPr>
        <w:rFonts w:ascii="Courier New" w:eastAsia="Courier New" w:hAnsi="Courier New" w:cs="Courier New" w:hint="default"/>
      </w:rPr>
    </w:lvl>
    <w:lvl w:ilvl="5" w:tplc="FC3656AA">
      <w:start w:val="1"/>
      <w:numFmt w:val="bullet"/>
      <w:lvlText w:val="§"/>
      <w:lvlJc w:val="left"/>
      <w:pPr>
        <w:ind w:left="4320" w:hanging="360"/>
      </w:pPr>
      <w:rPr>
        <w:rFonts w:ascii="Wingdings" w:eastAsia="Wingdings" w:hAnsi="Wingdings" w:cs="Wingdings" w:hint="default"/>
      </w:rPr>
    </w:lvl>
    <w:lvl w:ilvl="6" w:tplc="25BC0460">
      <w:start w:val="1"/>
      <w:numFmt w:val="bullet"/>
      <w:lvlText w:val="·"/>
      <w:lvlJc w:val="left"/>
      <w:pPr>
        <w:ind w:left="5040" w:hanging="360"/>
      </w:pPr>
      <w:rPr>
        <w:rFonts w:ascii="Symbol" w:eastAsia="Symbol" w:hAnsi="Symbol" w:cs="Symbol" w:hint="default"/>
      </w:rPr>
    </w:lvl>
    <w:lvl w:ilvl="7" w:tplc="1BC0FC02">
      <w:start w:val="1"/>
      <w:numFmt w:val="bullet"/>
      <w:lvlText w:val="o"/>
      <w:lvlJc w:val="left"/>
      <w:pPr>
        <w:ind w:left="5760" w:hanging="360"/>
      </w:pPr>
      <w:rPr>
        <w:rFonts w:ascii="Courier New" w:eastAsia="Courier New" w:hAnsi="Courier New" w:cs="Courier New" w:hint="default"/>
      </w:rPr>
    </w:lvl>
    <w:lvl w:ilvl="8" w:tplc="7A382218">
      <w:start w:val="1"/>
      <w:numFmt w:val="bullet"/>
      <w:lvlText w:val="§"/>
      <w:lvlJc w:val="left"/>
      <w:pPr>
        <w:ind w:left="6480" w:hanging="360"/>
      </w:pPr>
      <w:rPr>
        <w:rFonts w:ascii="Wingdings" w:eastAsia="Wingdings" w:hAnsi="Wingdings" w:cs="Wingdings" w:hint="default"/>
      </w:rPr>
    </w:lvl>
  </w:abstractNum>
  <w:abstractNum w:abstractNumId="21" w15:restartNumberingAfterBreak="0">
    <w:nsid w:val="433B7BEC"/>
    <w:multiLevelType w:val="hybridMultilevel"/>
    <w:tmpl w:val="C75E0012"/>
    <w:lvl w:ilvl="0" w:tplc="4A7CCAB8">
      <w:start w:val="1"/>
      <w:numFmt w:val="bullet"/>
      <w:lvlText w:val="·"/>
      <w:lvlJc w:val="left"/>
      <w:pPr>
        <w:ind w:left="1440" w:hanging="360"/>
      </w:pPr>
      <w:rPr>
        <w:rFonts w:ascii="Symbol" w:eastAsia="Symbol" w:hAnsi="Symbol" w:cs="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45B322DB"/>
    <w:multiLevelType w:val="hybridMultilevel"/>
    <w:tmpl w:val="E6E2F506"/>
    <w:lvl w:ilvl="0" w:tplc="90769E24">
      <w:start w:val="1"/>
      <w:numFmt w:val="bullet"/>
      <w:pStyle w:val="pr-eb"/>
      <w:lvlText w:val=""/>
      <w:lvlJc w:val="left"/>
      <w:pPr>
        <w:tabs>
          <w:tab w:val="num" w:pos="1587"/>
        </w:tabs>
        <w:ind w:left="1587" w:hanging="454"/>
      </w:pPr>
      <w:rPr>
        <w:rFonts w:ascii="Wingdings" w:hAnsi="Wingdings" w:hint="default"/>
      </w:rPr>
    </w:lvl>
    <w:lvl w:ilvl="1" w:tplc="6C72C8CA">
      <w:start w:val="1"/>
      <w:numFmt w:val="bullet"/>
      <w:lvlText w:val="o"/>
      <w:lvlJc w:val="left"/>
      <w:pPr>
        <w:ind w:left="1440" w:hanging="360"/>
      </w:pPr>
      <w:rPr>
        <w:rFonts w:ascii="Courier New" w:eastAsia="Courier New" w:hAnsi="Courier New" w:cs="Courier New" w:hint="default"/>
      </w:rPr>
    </w:lvl>
    <w:lvl w:ilvl="2" w:tplc="64FA5CE0">
      <w:start w:val="1"/>
      <w:numFmt w:val="bullet"/>
      <w:lvlText w:val="§"/>
      <w:lvlJc w:val="left"/>
      <w:pPr>
        <w:ind w:left="2160" w:hanging="360"/>
      </w:pPr>
      <w:rPr>
        <w:rFonts w:ascii="Wingdings" w:eastAsia="Wingdings" w:hAnsi="Wingdings" w:cs="Wingdings" w:hint="default"/>
      </w:rPr>
    </w:lvl>
    <w:lvl w:ilvl="3" w:tplc="78908FF8">
      <w:start w:val="1"/>
      <w:numFmt w:val="bullet"/>
      <w:lvlText w:val="·"/>
      <w:lvlJc w:val="left"/>
      <w:pPr>
        <w:ind w:left="2880" w:hanging="360"/>
      </w:pPr>
      <w:rPr>
        <w:rFonts w:ascii="Symbol" w:eastAsia="Symbol" w:hAnsi="Symbol" w:cs="Symbol" w:hint="default"/>
      </w:rPr>
    </w:lvl>
    <w:lvl w:ilvl="4" w:tplc="8BB079CA">
      <w:start w:val="1"/>
      <w:numFmt w:val="bullet"/>
      <w:lvlText w:val="o"/>
      <w:lvlJc w:val="left"/>
      <w:pPr>
        <w:ind w:left="3600" w:hanging="360"/>
      </w:pPr>
      <w:rPr>
        <w:rFonts w:ascii="Courier New" w:eastAsia="Courier New" w:hAnsi="Courier New" w:cs="Courier New" w:hint="default"/>
      </w:rPr>
    </w:lvl>
    <w:lvl w:ilvl="5" w:tplc="9A9E33D0">
      <w:start w:val="1"/>
      <w:numFmt w:val="bullet"/>
      <w:lvlText w:val="§"/>
      <w:lvlJc w:val="left"/>
      <w:pPr>
        <w:ind w:left="4320" w:hanging="360"/>
      </w:pPr>
      <w:rPr>
        <w:rFonts w:ascii="Wingdings" w:eastAsia="Wingdings" w:hAnsi="Wingdings" w:cs="Wingdings" w:hint="default"/>
      </w:rPr>
    </w:lvl>
    <w:lvl w:ilvl="6" w:tplc="27D6AA8E">
      <w:start w:val="1"/>
      <w:numFmt w:val="bullet"/>
      <w:lvlText w:val="·"/>
      <w:lvlJc w:val="left"/>
      <w:pPr>
        <w:ind w:left="5040" w:hanging="360"/>
      </w:pPr>
      <w:rPr>
        <w:rFonts w:ascii="Symbol" w:eastAsia="Symbol" w:hAnsi="Symbol" w:cs="Symbol" w:hint="default"/>
      </w:rPr>
    </w:lvl>
    <w:lvl w:ilvl="7" w:tplc="A636D404">
      <w:start w:val="1"/>
      <w:numFmt w:val="bullet"/>
      <w:lvlText w:val="o"/>
      <w:lvlJc w:val="left"/>
      <w:pPr>
        <w:ind w:left="5760" w:hanging="360"/>
      </w:pPr>
      <w:rPr>
        <w:rFonts w:ascii="Courier New" w:eastAsia="Courier New" w:hAnsi="Courier New" w:cs="Courier New" w:hint="default"/>
      </w:rPr>
    </w:lvl>
    <w:lvl w:ilvl="8" w:tplc="324A870E">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45D302E7"/>
    <w:multiLevelType w:val="hybridMultilevel"/>
    <w:tmpl w:val="13FAE50C"/>
    <w:lvl w:ilvl="0" w:tplc="7FFA391A">
      <w:start w:val="1"/>
      <w:numFmt w:val="bullet"/>
      <w:lvlText w:val=""/>
      <w:lvlJc w:val="left"/>
      <w:pPr>
        <w:ind w:left="720" w:hanging="360"/>
      </w:pPr>
      <w:rPr>
        <w:rFonts w:ascii="Symbol" w:hAnsi="Symbol" w:hint="default"/>
      </w:rPr>
    </w:lvl>
    <w:lvl w:ilvl="1" w:tplc="EC865FA8">
      <w:start w:val="1"/>
      <w:numFmt w:val="bullet"/>
      <w:lvlText w:val="o"/>
      <w:lvlJc w:val="left"/>
      <w:pPr>
        <w:ind w:left="1440" w:hanging="360"/>
      </w:pPr>
      <w:rPr>
        <w:rFonts w:ascii="Courier New" w:hAnsi="Courier New" w:cs="Courier New" w:hint="default"/>
      </w:rPr>
    </w:lvl>
    <w:lvl w:ilvl="2" w:tplc="1BC822DA">
      <w:start w:val="1"/>
      <w:numFmt w:val="bullet"/>
      <w:lvlText w:val=""/>
      <w:lvlJc w:val="left"/>
      <w:pPr>
        <w:ind w:left="2160" w:hanging="360"/>
      </w:pPr>
      <w:rPr>
        <w:rFonts w:ascii="Wingdings" w:hAnsi="Wingdings" w:hint="default"/>
      </w:rPr>
    </w:lvl>
    <w:lvl w:ilvl="3" w:tplc="7DEC59EA">
      <w:start w:val="1"/>
      <w:numFmt w:val="bullet"/>
      <w:lvlText w:val=""/>
      <w:lvlJc w:val="left"/>
      <w:pPr>
        <w:ind w:left="2880" w:hanging="360"/>
      </w:pPr>
      <w:rPr>
        <w:rFonts w:ascii="Symbol" w:hAnsi="Symbol" w:hint="default"/>
      </w:rPr>
    </w:lvl>
    <w:lvl w:ilvl="4" w:tplc="C100AB4C">
      <w:start w:val="1"/>
      <w:numFmt w:val="bullet"/>
      <w:lvlText w:val="o"/>
      <w:lvlJc w:val="left"/>
      <w:pPr>
        <w:ind w:left="3600" w:hanging="360"/>
      </w:pPr>
      <w:rPr>
        <w:rFonts w:ascii="Courier New" w:hAnsi="Courier New" w:cs="Courier New" w:hint="default"/>
      </w:rPr>
    </w:lvl>
    <w:lvl w:ilvl="5" w:tplc="2A2A0A48">
      <w:start w:val="1"/>
      <w:numFmt w:val="bullet"/>
      <w:lvlText w:val=""/>
      <w:lvlJc w:val="left"/>
      <w:pPr>
        <w:ind w:left="4320" w:hanging="360"/>
      </w:pPr>
      <w:rPr>
        <w:rFonts w:ascii="Wingdings" w:hAnsi="Wingdings" w:hint="default"/>
      </w:rPr>
    </w:lvl>
    <w:lvl w:ilvl="6" w:tplc="E47E31DE">
      <w:start w:val="1"/>
      <w:numFmt w:val="bullet"/>
      <w:lvlText w:val=""/>
      <w:lvlJc w:val="left"/>
      <w:pPr>
        <w:ind w:left="5040" w:hanging="360"/>
      </w:pPr>
      <w:rPr>
        <w:rFonts w:ascii="Symbol" w:hAnsi="Symbol" w:hint="default"/>
      </w:rPr>
    </w:lvl>
    <w:lvl w:ilvl="7" w:tplc="71F2B4D2">
      <w:start w:val="1"/>
      <w:numFmt w:val="bullet"/>
      <w:lvlText w:val="o"/>
      <w:lvlJc w:val="left"/>
      <w:pPr>
        <w:ind w:left="5760" w:hanging="360"/>
      </w:pPr>
      <w:rPr>
        <w:rFonts w:ascii="Courier New" w:hAnsi="Courier New" w:cs="Courier New" w:hint="default"/>
      </w:rPr>
    </w:lvl>
    <w:lvl w:ilvl="8" w:tplc="840E9CF8">
      <w:start w:val="1"/>
      <w:numFmt w:val="bullet"/>
      <w:lvlText w:val=""/>
      <w:lvlJc w:val="left"/>
      <w:pPr>
        <w:ind w:left="6480" w:hanging="360"/>
      </w:pPr>
      <w:rPr>
        <w:rFonts w:ascii="Wingdings" w:hAnsi="Wingdings" w:hint="default"/>
      </w:rPr>
    </w:lvl>
  </w:abstractNum>
  <w:abstractNum w:abstractNumId="24" w15:restartNumberingAfterBreak="0">
    <w:nsid w:val="46963DD5"/>
    <w:multiLevelType w:val="hybridMultilevel"/>
    <w:tmpl w:val="A09063D4"/>
    <w:lvl w:ilvl="0" w:tplc="22E86D16">
      <w:start w:val="1"/>
      <w:numFmt w:val="bullet"/>
      <w:lvlText w:val=""/>
      <w:lvlJc w:val="left"/>
      <w:pPr>
        <w:ind w:left="720" w:hanging="360"/>
      </w:pPr>
      <w:rPr>
        <w:rFonts w:ascii="Symbol" w:hAnsi="Symbol" w:hint="default"/>
      </w:rPr>
    </w:lvl>
    <w:lvl w:ilvl="1" w:tplc="81FE6C52">
      <w:start w:val="1"/>
      <w:numFmt w:val="bullet"/>
      <w:lvlText w:val="o"/>
      <w:lvlJc w:val="left"/>
      <w:pPr>
        <w:ind w:left="1440" w:hanging="360"/>
      </w:pPr>
      <w:rPr>
        <w:rFonts w:ascii="Courier New" w:hAnsi="Courier New" w:cs="Courier New" w:hint="default"/>
      </w:rPr>
    </w:lvl>
    <w:lvl w:ilvl="2" w:tplc="F662C47C">
      <w:start w:val="1"/>
      <w:numFmt w:val="bullet"/>
      <w:lvlText w:val=""/>
      <w:lvlJc w:val="left"/>
      <w:pPr>
        <w:ind w:left="2160" w:hanging="360"/>
      </w:pPr>
      <w:rPr>
        <w:rFonts w:ascii="Wingdings" w:hAnsi="Wingdings" w:hint="default"/>
      </w:rPr>
    </w:lvl>
    <w:lvl w:ilvl="3" w:tplc="3D960B98">
      <w:start w:val="1"/>
      <w:numFmt w:val="bullet"/>
      <w:lvlText w:val=""/>
      <w:lvlJc w:val="left"/>
      <w:pPr>
        <w:ind w:left="2880" w:hanging="360"/>
      </w:pPr>
      <w:rPr>
        <w:rFonts w:ascii="Symbol" w:hAnsi="Symbol" w:hint="default"/>
      </w:rPr>
    </w:lvl>
    <w:lvl w:ilvl="4" w:tplc="29146F98">
      <w:start w:val="1"/>
      <w:numFmt w:val="bullet"/>
      <w:lvlText w:val="o"/>
      <w:lvlJc w:val="left"/>
      <w:pPr>
        <w:ind w:left="3600" w:hanging="360"/>
      </w:pPr>
      <w:rPr>
        <w:rFonts w:ascii="Courier New" w:hAnsi="Courier New" w:cs="Courier New" w:hint="default"/>
      </w:rPr>
    </w:lvl>
    <w:lvl w:ilvl="5" w:tplc="74426800">
      <w:start w:val="1"/>
      <w:numFmt w:val="bullet"/>
      <w:lvlText w:val=""/>
      <w:lvlJc w:val="left"/>
      <w:pPr>
        <w:ind w:left="4320" w:hanging="360"/>
      </w:pPr>
      <w:rPr>
        <w:rFonts w:ascii="Wingdings" w:hAnsi="Wingdings" w:hint="default"/>
      </w:rPr>
    </w:lvl>
    <w:lvl w:ilvl="6" w:tplc="3EA49082">
      <w:start w:val="1"/>
      <w:numFmt w:val="bullet"/>
      <w:lvlText w:val=""/>
      <w:lvlJc w:val="left"/>
      <w:pPr>
        <w:ind w:left="5040" w:hanging="360"/>
      </w:pPr>
      <w:rPr>
        <w:rFonts w:ascii="Symbol" w:hAnsi="Symbol" w:hint="default"/>
      </w:rPr>
    </w:lvl>
    <w:lvl w:ilvl="7" w:tplc="5DEE10CA">
      <w:start w:val="1"/>
      <w:numFmt w:val="bullet"/>
      <w:lvlText w:val="o"/>
      <w:lvlJc w:val="left"/>
      <w:pPr>
        <w:ind w:left="5760" w:hanging="360"/>
      </w:pPr>
      <w:rPr>
        <w:rFonts w:ascii="Courier New" w:hAnsi="Courier New" w:cs="Courier New" w:hint="default"/>
      </w:rPr>
    </w:lvl>
    <w:lvl w:ilvl="8" w:tplc="63E4C076">
      <w:start w:val="1"/>
      <w:numFmt w:val="bullet"/>
      <w:lvlText w:val=""/>
      <w:lvlJc w:val="left"/>
      <w:pPr>
        <w:ind w:left="6480" w:hanging="360"/>
      </w:pPr>
      <w:rPr>
        <w:rFonts w:ascii="Wingdings" w:hAnsi="Wingdings" w:hint="default"/>
      </w:rPr>
    </w:lvl>
  </w:abstractNum>
  <w:abstractNum w:abstractNumId="25" w15:restartNumberingAfterBreak="0">
    <w:nsid w:val="469C124B"/>
    <w:multiLevelType w:val="hybridMultilevel"/>
    <w:tmpl w:val="15B28B84"/>
    <w:lvl w:ilvl="0" w:tplc="A9662BF2">
      <w:start w:val="1"/>
      <w:numFmt w:val="bullet"/>
      <w:lvlText w:val="o"/>
      <w:lvlJc w:val="left"/>
      <w:pPr>
        <w:ind w:left="348" w:hanging="360"/>
      </w:pPr>
      <w:rPr>
        <w:rFonts w:ascii="Courier New" w:hAnsi="Courier New" w:cs="Courier New" w:hint="default"/>
      </w:rPr>
    </w:lvl>
    <w:lvl w:ilvl="1" w:tplc="2D72EFDE">
      <w:start w:val="1"/>
      <w:numFmt w:val="bullet"/>
      <w:lvlText w:val="o"/>
      <w:lvlJc w:val="left"/>
      <w:pPr>
        <w:ind w:left="1068" w:hanging="360"/>
      </w:pPr>
      <w:rPr>
        <w:rFonts w:ascii="Courier New" w:hAnsi="Courier New" w:cs="Courier New" w:hint="default"/>
      </w:rPr>
    </w:lvl>
    <w:lvl w:ilvl="2" w:tplc="040C0005">
      <w:start w:val="1"/>
      <w:numFmt w:val="bullet"/>
      <w:lvlText w:val=""/>
      <w:lvlJc w:val="left"/>
      <w:pPr>
        <w:ind w:left="1788" w:hanging="360"/>
      </w:pPr>
      <w:rPr>
        <w:rFonts w:ascii="Wingdings" w:hAnsi="Wingdings" w:hint="default"/>
      </w:rPr>
    </w:lvl>
    <w:lvl w:ilvl="3" w:tplc="D1A2E39E">
      <w:start w:val="1"/>
      <w:numFmt w:val="bullet"/>
      <w:lvlText w:val=""/>
      <w:lvlJc w:val="left"/>
      <w:pPr>
        <w:ind w:left="2508" w:hanging="360"/>
      </w:pPr>
      <w:rPr>
        <w:rFonts w:ascii="Symbol" w:hAnsi="Symbol" w:hint="default"/>
      </w:rPr>
    </w:lvl>
    <w:lvl w:ilvl="4" w:tplc="AAB2FBBC">
      <w:start w:val="1"/>
      <w:numFmt w:val="bullet"/>
      <w:lvlText w:val="o"/>
      <w:lvlJc w:val="left"/>
      <w:pPr>
        <w:ind w:left="3228" w:hanging="360"/>
      </w:pPr>
      <w:rPr>
        <w:rFonts w:ascii="Courier New" w:hAnsi="Courier New" w:cs="Courier New" w:hint="default"/>
      </w:rPr>
    </w:lvl>
    <w:lvl w:ilvl="5" w:tplc="ECA40E44">
      <w:start w:val="1"/>
      <w:numFmt w:val="bullet"/>
      <w:lvlText w:val=""/>
      <w:lvlJc w:val="left"/>
      <w:pPr>
        <w:ind w:left="3948" w:hanging="360"/>
      </w:pPr>
      <w:rPr>
        <w:rFonts w:ascii="Wingdings" w:hAnsi="Wingdings" w:hint="default"/>
      </w:rPr>
    </w:lvl>
    <w:lvl w:ilvl="6" w:tplc="9140CCFA">
      <w:start w:val="1"/>
      <w:numFmt w:val="bullet"/>
      <w:lvlText w:val=""/>
      <w:lvlJc w:val="left"/>
      <w:pPr>
        <w:ind w:left="4668" w:hanging="360"/>
      </w:pPr>
      <w:rPr>
        <w:rFonts w:ascii="Symbol" w:hAnsi="Symbol" w:hint="default"/>
      </w:rPr>
    </w:lvl>
    <w:lvl w:ilvl="7" w:tplc="082A9E30">
      <w:start w:val="1"/>
      <w:numFmt w:val="bullet"/>
      <w:lvlText w:val="o"/>
      <w:lvlJc w:val="left"/>
      <w:pPr>
        <w:ind w:left="5388" w:hanging="360"/>
      </w:pPr>
      <w:rPr>
        <w:rFonts w:ascii="Courier New" w:hAnsi="Courier New" w:cs="Courier New" w:hint="default"/>
      </w:rPr>
    </w:lvl>
    <w:lvl w:ilvl="8" w:tplc="2CD8C378">
      <w:start w:val="1"/>
      <w:numFmt w:val="bullet"/>
      <w:lvlText w:val=""/>
      <w:lvlJc w:val="left"/>
      <w:pPr>
        <w:ind w:left="6108" w:hanging="360"/>
      </w:pPr>
      <w:rPr>
        <w:rFonts w:ascii="Wingdings" w:hAnsi="Wingdings" w:hint="default"/>
      </w:rPr>
    </w:lvl>
  </w:abstractNum>
  <w:abstractNum w:abstractNumId="26" w15:restartNumberingAfterBreak="0">
    <w:nsid w:val="4837282A"/>
    <w:multiLevelType w:val="hybridMultilevel"/>
    <w:tmpl w:val="210656E0"/>
    <w:lvl w:ilvl="0" w:tplc="41DE6504">
      <w:start w:val="1"/>
      <w:numFmt w:val="bullet"/>
      <w:lvlText w:val=""/>
      <w:lvlJc w:val="left"/>
      <w:pPr>
        <w:ind w:left="720" w:hanging="360"/>
      </w:pPr>
      <w:rPr>
        <w:rFonts w:ascii="Symbol" w:hAnsi="Symbol" w:hint="default"/>
      </w:rPr>
    </w:lvl>
    <w:lvl w:ilvl="1" w:tplc="D18EB356">
      <w:start w:val="1"/>
      <w:numFmt w:val="bullet"/>
      <w:lvlText w:val="o"/>
      <w:lvlJc w:val="left"/>
      <w:pPr>
        <w:ind w:left="1440" w:hanging="360"/>
      </w:pPr>
      <w:rPr>
        <w:rFonts w:ascii="Courier New" w:hAnsi="Courier New" w:cs="Courier New" w:hint="default"/>
      </w:rPr>
    </w:lvl>
    <w:lvl w:ilvl="2" w:tplc="58A8C00E">
      <w:start w:val="1"/>
      <w:numFmt w:val="bullet"/>
      <w:lvlText w:val=""/>
      <w:lvlJc w:val="left"/>
      <w:pPr>
        <w:ind w:left="2160" w:hanging="360"/>
      </w:pPr>
      <w:rPr>
        <w:rFonts w:ascii="Wingdings" w:hAnsi="Wingdings" w:hint="default"/>
      </w:rPr>
    </w:lvl>
    <w:lvl w:ilvl="3" w:tplc="5B6253EC">
      <w:start w:val="1"/>
      <w:numFmt w:val="bullet"/>
      <w:lvlText w:val=""/>
      <w:lvlJc w:val="left"/>
      <w:pPr>
        <w:ind w:left="2880" w:hanging="360"/>
      </w:pPr>
      <w:rPr>
        <w:rFonts w:ascii="Symbol" w:hAnsi="Symbol" w:hint="default"/>
      </w:rPr>
    </w:lvl>
    <w:lvl w:ilvl="4" w:tplc="17EE68A6">
      <w:start w:val="1"/>
      <w:numFmt w:val="bullet"/>
      <w:lvlText w:val="o"/>
      <w:lvlJc w:val="left"/>
      <w:pPr>
        <w:ind w:left="3600" w:hanging="360"/>
      </w:pPr>
      <w:rPr>
        <w:rFonts w:ascii="Courier New" w:hAnsi="Courier New" w:cs="Courier New" w:hint="default"/>
      </w:rPr>
    </w:lvl>
    <w:lvl w:ilvl="5" w:tplc="18F85798">
      <w:start w:val="1"/>
      <w:numFmt w:val="bullet"/>
      <w:lvlText w:val=""/>
      <w:lvlJc w:val="left"/>
      <w:pPr>
        <w:ind w:left="4320" w:hanging="360"/>
      </w:pPr>
      <w:rPr>
        <w:rFonts w:ascii="Wingdings" w:hAnsi="Wingdings" w:hint="default"/>
      </w:rPr>
    </w:lvl>
    <w:lvl w:ilvl="6" w:tplc="E516211A">
      <w:start w:val="1"/>
      <w:numFmt w:val="bullet"/>
      <w:lvlText w:val=""/>
      <w:lvlJc w:val="left"/>
      <w:pPr>
        <w:ind w:left="5040" w:hanging="360"/>
      </w:pPr>
      <w:rPr>
        <w:rFonts w:ascii="Symbol" w:hAnsi="Symbol" w:hint="default"/>
      </w:rPr>
    </w:lvl>
    <w:lvl w:ilvl="7" w:tplc="22C40D78">
      <w:start w:val="1"/>
      <w:numFmt w:val="bullet"/>
      <w:lvlText w:val="o"/>
      <w:lvlJc w:val="left"/>
      <w:pPr>
        <w:ind w:left="5760" w:hanging="360"/>
      </w:pPr>
      <w:rPr>
        <w:rFonts w:ascii="Courier New" w:hAnsi="Courier New" w:cs="Courier New" w:hint="default"/>
      </w:rPr>
    </w:lvl>
    <w:lvl w:ilvl="8" w:tplc="176013CC">
      <w:start w:val="1"/>
      <w:numFmt w:val="bullet"/>
      <w:lvlText w:val=""/>
      <w:lvlJc w:val="left"/>
      <w:pPr>
        <w:ind w:left="6480" w:hanging="360"/>
      </w:pPr>
      <w:rPr>
        <w:rFonts w:ascii="Wingdings" w:hAnsi="Wingdings" w:hint="default"/>
      </w:rPr>
    </w:lvl>
  </w:abstractNum>
  <w:abstractNum w:abstractNumId="27" w15:restartNumberingAfterBreak="0">
    <w:nsid w:val="4B942C9B"/>
    <w:multiLevelType w:val="hybridMultilevel"/>
    <w:tmpl w:val="BF849DBE"/>
    <w:lvl w:ilvl="0" w:tplc="5A060742">
      <w:start w:val="6"/>
      <w:numFmt w:val="bullet"/>
      <w:lvlText w:val=""/>
      <w:lvlJc w:val="left"/>
      <w:pPr>
        <w:ind w:left="720" w:hanging="360"/>
      </w:pPr>
      <w:rPr>
        <w:rFonts w:ascii="Symbol" w:eastAsiaTheme="minorHAnsi"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6AD61CF"/>
    <w:multiLevelType w:val="hybridMultilevel"/>
    <w:tmpl w:val="0770B1B8"/>
    <w:lvl w:ilvl="0" w:tplc="053292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B481615"/>
    <w:multiLevelType w:val="hybridMultilevel"/>
    <w:tmpl w:val="D70EB7F2"/>
    <w:lvl w:ilvl="0" w:tplc="502894FE">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F3C5CD4"/>
    <w:multiLevelType w:val="hybridMultilevel"/>
    <w:tmpl w:val="DAB4D906"/>
    <w:lvl w:ilvl="0" w:tplc="4EB4CB2E">
      <w:start w:val="1"/>
      <w:numFmt w:val="decimal"/>
      <w:lvlText w:val="%1-"/>
      <w:lvlJc w:val="left"/>
      <w:pPr>
        <w:ind w:left="720" w:hanging="360"/>
      </w:pPr>
      <w:rPr>
        <w:rFonts w:hint="default"/>
      </w:rPr>
    </w:lvl>
    <w:lvl w:ilvl="1" w:tplc="540EF85E">
      <w:start w:val="1"/>
      <w:numFmt w:val="lowerLetter"/>
      <w:lvlText w:val="%2."/>
      <w:lvlJc w:val="left"/>
      <w:pPr>
        <w:ind w:left="1440" w:hanging="360"/>
      </w:pPr>
    </w:lvl>
    <w:lvl w:ilvl="2" w:tplc="C4581BAC">
      <w:start w:val="1"/>
      <w:numFmt w:val="lowerRoman"/>
      <w:lvlText w:val="%3."/>
      <w:lvlJc w:val="right"/>
      <w:pPr>
        <w:ind w:left="2160" w:hanging="180"/>
      </w:pPr>
    </w:lvl>
    <w:lvl w:ilvl="3" w:tplc="0B424A7E">
      <w:start w:val="1"/>
      <w:numFmt w:val="decimal"/>
      <w:lvlText w:val="%4."/>
      <w:lvlJc w:val="left"/>
      <w:pPr>
        <w:ind w:left="2880" w:hanging="360"/>
      </w:pPr>
    </w:lvl>
    <w:lvl w:ilvl="4" w:tplc="5ADE8D74">
      <w:start w:val="1"/>
      <w:numFmt w:val="lowerLetter"/>
      <w:lvlText w:val="%5."/>
      <w:lvlJc w:val="left"/>
      <w:pPr>
        <w:ind w:left="3600" w:hanging="360"/>
      </w:pPr>
    </w:lvl>
    <w:lvl w:ilvl="5" w:tplc="FDC65098">
      <w:start w:val="1"/>
      <w:numFmt w:val="lowerRoman"/>
      <w:lvlText w:val="%6."/>
      <w:lvlJc w:val="right"/>
      <w:pPr>
        <w:ind w:left="4320" w:hanging="180"/>
      </w:pPr>
    </w:lvl>
    <w:lvl w:ilvl="6" w:tplc="38486DCC">
      <w:start w:val="1"/>
      <w:numFmt w:val="decimal"/>
      <w:lvlText w:val="%7."/>
      <w:lvlJc w:val="left"/>
      <w:pPr>
        <w:ind w:left="5040" w:hanging="360"/>
      </w:pPr>
    </w:lvl>
    <w:lvl w:ilvl="7" w:tplc="918AF760">
      <w:start w:val="1"/>
      <w:numFmt w:val="lowerLetter"/>
      <w:lvlText w:val="%8."/>
      <w:lvlJc w:val="left"/>
      <w:pPr>
        <w:ind w:left="5760" w:hanging="360"/>
      </w:pPr>
    </w:lvl>
    <w:lvl w:ilvl="8" w:tplc="DEAE3890">
      <w:start w:val="1"/>
      <w:numFmt w:val="lowerRoman"/>
      <w:lvlText w:val="%9."/>
      <w:lvlJc w:val="right"/>
      <w:pPr>
        <w:ind w:left="6480" w:hanging="180"/>
      </w:pPr>
    </w:lvl>
  </w:abstractNum>
  <w:abstractNum w:abstractNumId="31" w15:restartNumberingAfterBreak="0">
    <w:nsid w:val="60AE4B7D"/>
    <w:multiLevelType w:val="hybridMultilevel"/>
    <w:tmpl w:val="8660AB14"/>
    <w:lvl w:ilvl="0" w:tplc="C644D148">
      <w:start w:val="1"/>
      <w:numFmt w:val="bullet"/>
      <w:lvlText w:val=""/>
      <w:lvlJc w:val="left"/>
      <w:pPr>
        <w:ind w:left="720" w:hanging="360"/>
      </w:pPr>
      <w:rPr>
        <w:rFonts w:ascii="Symbol" w:hAnsi="Symbol" w:hint="default"/>
      </w:rPr>
    </w:lvl>
    <w:lvl w:ilvl="1" w:tplc="3274D72C">
      <w:start w:val="1"/>
      <w:numFmt w:val="bullet"/>
      <w:lvlText w:val="o"/>
      <w:lvlJc w:val="left"/>
      <w:pPr>
        <w:ind w:left="1440" w:hanging="360"/>
      </w:pPr>
      <w:rPr>
        <w:rFonts w:ascii="Courier New" w:hAnsi="Courier New" w:cs="Courier New" w:hint="default"/>
      </w:rPr>
    </w:lvl>
    <w:lvl w:ilvl="2" w:tplc="3F809294">
      <w:start w:val="1"/>
      <w:numFmt w:val="bullet"/>
      <w:lvlText w:val=""/>
      <w:lvlJc w:val="left"/>
      <w:pPr>
        <w:ind w:left="2160" w:hanging="360"/>
      </w:pPr>
      <w:rPr>
        <w:rFonts w:ascii="Wingdings" w:hAnsi="Wingdings" w:hint="default"/>
      </w:rPr>
    </w:lvl>
    <w:lvl w:ilvl="3" w:tplc="E612EC24">
      <w:start w:val="1"/>
      <w:numFmt w:val="bullet"/>
      <w:lvlText w:val=""/>
      <w:lvlJc w:val="left"/>
      <w:pPr>
        <w:ind w:left="2880" w:hanging="360"/>
      </w:pPr>
      <w:rPr>
        <w:rFonts w:ascii="Symbol" w:hAnsi="Symbol" w:hint="default"/>
      </w:rPr>
    </w:lvl>
    <w:lvl w:ilvl="4" w:tplc="C4EE5B80">
      <w:start w:val="1"/>
      <w:numFmt w:val="bullet"/>
      <w:lvlText w:val="o"/>
      <w:lvlJc w:val="left"/>
      <w:pPr>
        <w:ind w:left="3600" w:hanging="360"/>
      </w:pPr>
      <w:rPr>
        <w:rFonts w:ascii="Courier New" w:hAnsi="Courier New" w:cs="Courier New" w:hint="default"/>
      </w:rPr>
    </w:lvl>
    <w:lvl w:ilvl="5" w:tplc="98D00BD6">
      <w:start w:val="1"/>
      <w:numFmt w:val="bullet"/>
      <w:lvlText w:val=""/>
      <w:lvlJc w:val="left"/>
      <w:pPr>
        <w:ind w:left="4320" w:hanging="360"/>
      </w:pPr>
      <w:rPr>
        <w:rFonts w:ascii="Wingdings" w:hAnsi="Wingdings" w:hint="default"/>
      </w:rPr>
    </w:lvl>
    <w:lvl w:ilvl="6" w:tplc="6D7EDAE6">
      <w:start w:val="1"/>
      <w:numFmt w:val="bullet"/>
      <w:lvlText w:val=""/>
      <w:lvlJc w:val="left"/>
      <w:pPr>
        <w:ind w:left="5040" w:hanging="360"/>
      </w:pPr>
      <w:rPr>
        <w:rFonts w:ascii="Symbol" w:hAnsi="Symbol" w:hint="default"/>
      </w:rPr>
    </w:lvl>
    <w:lvl w:ilvl="7" w:tplc="42E6CE20">
      <w:start w:val="1"/>
      <w:numFmt w:val="bullet"/>
      <w:lvlText w:val="o"/>
      <w:lvlJc w:val="left"/>
      <w:pPr>
        <w:ind w:left="5760" w:hanging="360"/>
      </w:pPr>
      <w:rPr>
        <w:rFonts w:ascii="Courier New" w:hAnsi="Courier New" w:cs="Courier New" w:hint="default"/>
      </w:rPr>
    </w:lvl>
    <w:lvl w:ilvl="8" w:tplc="3BC2E2A8">
      <w:start w:val="1"/>
      <w:numFmt w:val="bullet"/>
      <w:lvlText w:val=""/>
      <w:lvlJc w:val="left"/>
      <w:pPr>
        <w:ind w:left="6480" w:hanging="360"/>
      </w:pPr>
      <w:rPr>
        <w:rFonts w:ascii="Wingdings" w:hAnsi="Wingdings" w:hint="default"/>
      </w:rPr>
    </w:lvl>
  </w:abstractNum>
  <w:abstractNum w:abstractNumId="32" w15:restartNumberingAfterBreak="0">
    <w:nsid w:val="61EB32F5"/>
    <w:multiLevelType w:val="hybridMultilevel"/>
    <w:tmpl w:val="5AC46EBE"/>
    <w:lvl w:ilvl="0" w:tplc="502894FE">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64DB7B6D"/>
    <w:multiLevelType w:val="hybridMultilevel"/>
    <w:tmpl w:val="99E213BA"/>
    <w:lvl w:ilvl="0" w:tplc="26F4B874">
      <w:start w:val="1"/>
      <w:numFmt w:val="bullet"/>
      <w:lvlText w:val=""/>
      <w:lvlJc w:val="left"/>
      <w:pPr>
        <w:ind w:left="720" w:hanging="360"/>
      </w:pPr>
      <w:rPr>
        <w:rFonts w:ascii="Symbol" w:hAnsi="Symbol" w:hint="default"/>
      </w:rPr>
    </w:lvl>
    <w:lvl w:ilvl="1" w:tplc="C4744E30">
      <w:start w:val="1"/>
      <w:numFmt w:val="bullet"/>
      <w:lvlText w:val="o"/>
      <w:lvlJc w:val="left"/>
      <w:pPr>
        <w:ind w:left="1440" w:hanging="360"/>
      </w:pPr>
      <w:rPr>
        <w:rFonts w:ascii="Courier New" w:hAnsi="Courier New" w:cs="Courier New" w:hint="default"/>
      </w:rPr>
    </w:lvl>
    <w:lvl w:ilvl="2" w:tplc="D5686DC4">
      <w:start w:val="1"/>
      <w:numFmt w:val="bullet"/>
      <w:lvlText w:val=""/>
      <w:lvlJc w:val="left"/>
      <w:pPr>
        <w:ind w:left="2160" w:hanging="360"/>
      </w:pPr>
      <w:rPr>
        <w:rFonts w:ascii="Wingdings" w:hAnsi="Wingdings" w:hint="default"/>
      </w:rPr>
    </w:lvl>
    <w:lvl w:ilvl="3" w:tplc="83A61148">
      <w:start w:val="1"/>
      <w:numFmt w:val="bullet"/>
      <w:lvlText w:val=""/>
      <w:lvlJc w:val="left"/>
      <w:pPr>
        <w:ind w:left="2880" w:hanging="360"/>
      </w:pPr>
      <w:rPr>
        <w:rFonts w:ascii="Symbol" w:hAnsi="Symbol" w:hint="default"/>
      </w:rPr>
    </w:lvl>
    <w:lvl w:ilvl="4" w:tplc="3E00FE3A">
      <w:start w:val="1"/>
      <w:numFmt w:val="bullet"/>
      <w:lvlText w:val="o"/>
      <w:lvlJc w:val="left"/>
      <w:pPr>
        <w:ind w:left="3600" w:hanging="360"/>
      </w:pPr>
      <w:rPr>
        <w:rFonts w:ascii="Courier New" w:hAnsi="Courier New" w:cs="Courier New" w:hint="default"/>
      </w:rPr>
    </w:lvl>
    <w:lvl w:ilvl="5" w:tplc="AEFEE552">
      <w:start w:val="1"/>
      <w:numFmt w:val="bullet"/>
      <w:lvlText w:val=""/>
      <w:lvlJc w:val="left"/>
      <w:pPr>
        <w:ind w:left="4320" w:hanging="360"/>
      </w:pPr>
      <w:rPr>
        <w:rFonts w:ascii="Wingdings" w:hAnsi="Wingdings" w:hint="default"/>
      </w:rPr>
    </w:lvl>
    <w:lvl w:ilvl="6" w:tplc="24FE9088">
      <w:start w:val="1"/>
      <w:numFmt w:val="bullet"/>
      <w:lvlText w:val=""/>
      <w:lvlJc w:val="left"/>
      <w:pPr>
        <w:ind w:left="5040" w:hanging="360"/>
      </w:pPr>
      <w:rPr>
        <w:rFonts w:ascii="Symbol" w:hAnsi="Symbol" w:hint="default"/>
      </w:rPr>
    </w:lvl>
    <w:lvl w:ilvl="7" w:tplc="3482D140">
      <w:start w:val="1"/>
      <w:numFmt w:val="bullet"/>
      <w:lvlText w:val="o"/>
      <w:lvlJc w:val="left"/>
      <w:pPr>
        <w:ind w:left="5760" w:hanging="360"/>
      </w:pPr>
      <w:rPr>
        <w:rFonts w:ascii="Courier New" w:hAnsi="Courier New" w:cs="Courier New" w:hint="default"/>
      </w:rPr>
    </w:lvl>
    <w:lvl w:ilvl="8" w:tplc="0588A4EC">
      <w:start w:val="1"/>
      <w:numFmt w:val="bullet"/>
      <w:lvlText w:val=""/>
      <w:lvlJc w:val="left"/>
      <w:pPr>
        <w:ind w:left="6480" w:hanging="360"/>
      </w:pPr>
      <w:rPr>
        <w:rFonts w:ascii="Wingdings" w:hAnsi="Wingdings" w:hint="default"/>
      </w:rPr>
    </w:lvl>
  </w:abstractNum>
  <w:abstractNum w:abstractNumId="34" w15:restartNumberingAfterBreak="0">
    <w:nsid w:val="66D07924"/>
    <w:multiLevelType w:val="hybridMultilevel"/>
    <w:tmpl w:val="332473F6"/>
    <w:lvl w:ilvl="0" w:tplc="245AFEEE">
      <w:start w:val="1"/>
      <w:numFmt w:val="bullet"/>
      <w:lvlText w:val=""/>
      <w:lvlJc w:val="left"/>
      <w:pPr>
        <w:tabs>
          <w:tab w:val="num" w:pos="720"/>
        </w:tabs>
        <w:ind w:left="720" w:hanging="360"/>
      </w:pPr>
      <w:rPr>
        <w:rFonts w:ascii="Symbol" w:hAnsi="Symbol" w:cs="OpenSymbol"/>
      </w:rPr>
    </w:lvl>
    <w:lvl w:ilvl="1" w:tplc="ABD6E0B2">
      <w:start w:val="1"/>
      <w:numFmt w:val="bullet"/>
      <w:lvlText w:val="◦"/>
      <w:lvlJc w:val="left"/>
      <w:pPr>
        <w:tabs>
          <w:tab w:val="num" w:pos="1080"/>
        </w:tabs>
        <w:ind w:left="1080" w:hanging="360"/>
      </w:pPr>
      <w:rPr>
        <w:rFonts w:ascii="OpenSymbol" w:hAnsi="OpenSymbol" w:cs="OpenSymbol"/>
      </w:rPr>
    </w:lvl>
    <w:lvl w:ilvl="2" w:tplc="8EE8075E">
      <w:start w:val="1"/>
      <w:numFmt w:val="bullet"/>
      <w:lvlText w:val="▪"/>
      <w:lvlJc w:val="left"/>
      <w:pPr>
        <w:tabs>
          <w:tab w:val="num" w:pos="1440"/>
        </w:tabs>
        <w:ind w:left="1440" w:hanging="360"/>
      </w:pPr>
      <w:rPr>
        <w:rFonts w:ascii="OpenSymbol" w:hAnsi="OpenSymbol" w:cs="OpenSymbol"/>
      </w:rPr>
    </w:lvl>
    <w:lvl w:ilvl="3" w:tplc="24D8CBC0">
      <w:start w:val="1"/>
      <w:numFmt w:val="bullet"/>
      <w:lvlText w:val=""/>
      <w:lvlJc w:val="left"/>
      <w:pPr>
        <w:tabs>
          <w:tab w:val="num" w:pos="1800"/>
        </w:tabs>
        <w:ind w:left="1800" w:hanging="360"/>
      </w:pPr>
      <w:rPr>
        <w:rFonts w:ascii="Symbol" w:hAnsi="Symbol" w:cs="OpenSymbol"/>
      </w:rPr>
    </w:lvl>
    <w:lvl w:ilvl="4" w:tplc="2342EC7A">
      <w:start w:val="1"/>
      <w:numFmt w:val="bullet"/>
      <w:lvlText w:val="◦"/>
      <w:lvlJc w:val="left"/>
      <w:pPr>
        <w:tabs>
          <w:tab w:val="num" w:pos="2160"/>
        </w:tabs>
        <w:ind w:left="2160" w:hanging="360"/>
      </w:pPr>
      <w:rPr>
        <w:rFonts w:ascii="OpenSymbol" w:hAnsi="OpenSymbol" w:cs="OpenSymbol"/>
      </w:rPr>
    </w:lvl>
    <w:lvl w:ilvl="5" w:tplc="BA88A942">
      <w:start w:val="1"/>
      <w:numFmt w:val="bullet"/>
      <w:lvlText w:val="▪"/>
      <w:lvlJc w:val="left"/>
      <w:pPr>
        <w:tabs>
          <w:tab w:val="num" w:pos="2520"/>
        </w:tabs>
        <w:ind w:left="2520" w:hanging="360"/>
      </w:pPr>
      <w:rPr>
        <w:rFonts w:ascii="OpenSymbol" w:hAnsi="OpenSymbol" w:cs="OpenSymbol"/>
      </w:rPr>
    </w:lvl>
    <w:lvl w:ilvl="6" w:tplc="F1A4A804">
      <w:start w:val="1"/>
      <w:numFmt w:val="bullet"/>
      <w:lvlText w:val=""/>
      <w:lvlJc w:val="left"/>
      <w:pPr>
        <w:tabs>
          <w:tab w:val="num" w:pos="2880"/>
        </w:tabs>
        <w:ind w:left="2880" w:hanging="360"/>
      </w:pPr>
      <w:rPr>
        <w:rFonts w:ascii="Symbol" w:hAnsi="Symbol" w:cs="OpenSymbol"/>
      </w:rPr>
    </w:lvl>
    <w:lvl w:ilvl="7" w:tplc="1D9435CC">
      <w:start w:val="1"/>
      <w:numFmt w:val="bullet"/>
      <w:lvlText w:val="◦"/>
      <w:lvlJc w:val="left"/>
      <w:pPr>
        <w:tabs>
          <w:tab w:val="num" w:pos="3240"/>
        </w:tabs>
        <w:ind w:left="3240" w:hanging="360"/>
      </w:pPr>
      <w:rPr>
        <w:rFonts w:ascii="OpenSymbol" w:hAnsi="OpenSymbol" w:cs="OpenSymbol"/>
      </w:rPr>
    </w:lvl>
    <w:lvl w:ilvl="8" w:tplc="3940BB2E">
      <w:start w:val="1"/>
      <w:numFmt w:val="bullet"/>
      <w:lvlText w:val="▪"/>
      <w:lvlJc w:val="left"/>
      <w:pPr>
        <w:tabs>
          <w:tab w:val="num" w:pos="3600"/>
        </w:tabs>
        <w:ind w:left="3600" w:hanging="360"/>
      </w:pPr>
      <w:rPr>
        <w:rFonts w:ascii="OpenSymbol" w:hAnsi="OpenSymbol" w:cs="OpenSymbol"/>
      </w:rPr>
    </w:lvl>
  </w:abstractNum>
  <w:abstractNum w:abstractNumId="35" w15:restartNumberingAfterBreak="0">
    <w:nsid w:val="684F6A0F"/>
    <w:multiLevelType w:val="hybridMultilevel"/>
    <w:tmpl w:val="06BE284C"/>
    <w:lvl w:ilvl="0" w:tplc="5A060742">
      <w:start w:val="6"/>
      <w:numFmt w:val="bullet"/>
      <w:lvlText w:val=""/>
      <w:lvlJc w:val="left"/>
      <w:pPr>
        <w:ind w:left="720" w:hanging="360"/>
      </w:pPr>
      <w:rPr>
        <w:rFonts w:ascii="Symbol" w:eastAsiaTheme="minorHAnsi"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D1D4F3C"/>
    <w:multiLevelType w:val="hybridMultilevel"/>
    <w:tmpl w:val="EA74EC46"/>
    <w:lvl w:ilvl="0" w:tplc="01044350">
      <w:start w:val="3"/>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56877E3"/>
    <w:multiLevelType w:val="hybridMultilevel"/>
    <w:tmpl w:val="FF1C5D82"/>
    <w:lvl w:ilvl="0" w:tplc="502894FE">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1044350">
      <w:start w:val="3"/>
      <w:numFmt w:val="bullet"/>
      <w:lvlText w:val="-"/>
      <w:lvlJc w:val="left"/>
      <w:pPr>
        <w:ind w:left="3600" w:hanging="360"/>
      </w:pPr>
      <w:rPr>
        <w:rFonts w:ascii="Verdana" w:eastAsia="Times New Roman" w:hAnsi="Verdana" w:cs="Times New Roman"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15:restartNumberingAfterBreak="0">
    <w:nsid w:val="77623432"/>
    <w:multiLevelType w:val="multilevel"/>
    <w:tmpl w:val="3118EA5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9" w15:restartNumberingAfterBreak="0">
    <w:nsid w:val="7B443A37"/>
    <w:multiLevelType w:val="hybridMultilevel"/>
    <w:tmpl w:val="1AD4B3C4"/>
    <w:lvl w:ilvl="0" w:tplc="01044350">
      <w:start w:val="3"/>
      <w:numFmt w:val="bullet"/>
      <w:lvlText w:val="-"/>
      <w:lvlJc w:val="left"/>
      <w:pPr>
        <w:tabs>
          <w:tab w:val="num" w:pos="435"/>
        </w:tabs>
        <w:ind w:left="435" w:hanging="360"/>
      </w:pPr>
      <w:rPr>
        <w:rFonts w:ascii="Verdana" w:eastAsia="Times New Roman" w:hAnsi="Verdana" w:cs="Times New Roman" w:hint="default"/>
      </w:rPr>
    </w:lvl>
    <w:lvl w:ilvl="1" w:tplc="B3FE84CC">
      <w:start w:val="1"/>
      <w:numFmt w:val="bullet"/>
      <w:lvlText w:val="o"/>
      <w:lvlJc w:val="left"/>
      <w:pPr>
        <w:tabs>
          <w:tab w:val="num" w:pos="1155"/>
        </w:tabs>
        <w:ind w:left="1155" w:hanging="360"/>
      </w:pPr>
      <w:rPr>
        <w:rFonts w:ascii="Courier New" w:hAnsi="Courier New" w:cs="Courier New" w:hint="default"/>
      </w:rPr>
    </w:lvl>
    <w:lvl w:ilvl="2" w:tplc="2A126D3C">
      <w:start w:val="1"/>
      <w:numFmt w:val="bullet"/>
      <w:lvlText w:val=""/>
      <w:lvlJc w:val="left"/>
      <w:pPr>
        <w:tabs>
          <w:tab w:val="num" w:pos="1875"/>
        </w:tabs>
        <w:ind w:left="1875" w:hanging="360"/>
      </w:pPr>
      <w:rPr>
        <w:rFonts w:ascii="Wingdings" w:hAnsi="Wingdings" w:hint="default"/>
      </w:rPr>
    </w:lvl>
    <w:lvl w:ilvl="3" w:tplc="F698E4B2">
      <w:start w:val="1"/>
      <w:numFmt w:val="bullet"/>
      <w:lvlText w:val=""/>
      <w:lvlJc w:val="left"/>
      <w:pPr>
        <w:tabs>
          <w:tab w:val="num" w:pos="2595"/>
        </w:tabs>
        <w:ind w:left="2595" w:hanging="360"/>
      </w:pPr>
      <w:rPr>
        <w:rFonts w:ascii="Symbol" w:hAnsi="Symbol" w:hint="default"/>
      </w:rPr>
    </w:lvl>
    <w:lvl w:ilvl="4" w:tplc="044AD1AC">
      <w:start w:val="1"/>
      <w:numFmt w:val="bullet"/>
      <w:lvlText w:val="o"/>
      <w:lvlJc w:val="left"/>
      <w:pPr>
        <w:tabs>
          <w:tab w:val="num" w:pos="3315"/>
        </w:tabs>
        <w:ind w:left="3315" w:hanging="360"/>
      </w:pPr>
      <w:rPr>
        <w:rFonts w:ascii="Courier New" w:hAnsi="Courier New" w:cs="Courier New" w:hint="default"/>
      </w:rPr>
    </w:lvl>
    <w:lvl w:ilvl="5" w:tplc="3168C0DC">
      <w:start w:val="1"/>
      <w:numFmt w:val="bullet"/>
      <w:lvlText w:val=""/>
      <w:lvlJc w:val="left"/>
      <w:pPr>
        <w:tabs>
          <w:tab w:val="num" w:pos="4035"/>
        </w:tabs>
        <w:ind w:left="4035" w:hanging="360"/>
      </w:pPr>
      <w:rPr>
        <w:rFonts w:ascii="Wingdings" w:hAnsi="Wingdings" w:hint="default"/>
      </w:rPr>
    </w:lvl>
    <w:lvl w:ilvl="6" w:tplc="6908B866">
      <w:start w:val="1"/>
      <w:numFmt w:val="bullet"/>
      <w:lvlText w:val=""/>
      <w:lvlJc w:val="left"/>
      <w:pPr>
        <w:tabs>
          <w:tab w:val="num" w:pos="4755"/>
        </w:tabs>
        <w:ind w:left="4755" w:hanging="360"/>
      </w:pPr>
      <w:rPr>
        <w:rFonts w:ascii="Symbol" w:hAnsi="Symbol" w:hint="default"/>
      </w:rPr>
    </w:lvl>
    <w:lvl w:ilvl="7" w:tplc="D2E4F418">
      <w:start w:val="1"/>
      <w:numFmt w:val="bullet"/>
      <w:lvlText w:val="o"/>
      <w:lvlJc w:val="left"/>
      <w:pPr>
        <w:tabs>
          <w:tab w:val="num" w:pos="5475"/>
        </w:tabs>
        <w:ind w:left="5475" w:hanging="360"/>
      </w:pPr>
      <w:rPr>
        <w:rFonts w:ascii="Courier New" w:hAnsi="Courier New" w:cs="Courier New" w:hint="default"/>
      </w:rPr>
    </w:lvl>
    <w:lvl w:ilvl="8" w:tplc="CB48FCC2">
      <w:start w:val="1"/>
      <w:numFmt w:val="bullet"/>
      <w:lvlText w:val=""/>
      <w:lvlJc w:val="left"/>
      <w:pPr>
        <w:tabs>
          <w:tab w:val="num" w:pos="6195"/>
        </w:tabs>
        <w:ind w:left="6195" w:hanging="360"/>
      </w:pPr>
      <w:rPr>
        <w:rFonts w:ascii="Wingdings" w:hAnsi="Wingdings" w:hint="default"/>
      </w:rPr>
    </w:lvl>
  </w:abstractNum>
  <w:abstractNum w:abstractNumId="40" w15:restartNumberingAfterBreak="0">
    <w:nsid w:val="7C0362FA"/>
    <w:multiLevelType w:val="hybridMultilevel"/>
    <w:tmpl w:val="CC7A0056"/>
    <w:lvl w:ilvl="0" w:tplc="2C622AA2">
      <w:start w:val="1"/>
      <w:numFmt w:val="bullet"/>
      <w:pStyle w:val="ceb"/>
      <w:lvlText w:val=""/>
      <w:lvlJc w:val="left"/>
      <w:pPr>
        <w:tabs>
          <w:tab w:val="num" w:pos="360"/>
        </w:tabs>
        <w:ind w:left="340" w:hanging="340"/>
      </w:pPr>
      <w:rPr>
        <w:rFonts w:ascii="Symbol" w:hAnsi="Symbol" w:hint="default"/>
        <w:sz w:val="16"/>
      </w:rPr>
    </w:lvl>
    <w:lvl w:ilvl="1" w:tplc="CFF45944">
      <w:start w:val="1"/>
      <w:numFmt w:val="bullet"/>
      <w:lvlText w:val="o"/>
      <w:lvlJc w:val="left"/>
      <w:pPr>
        <w:ind w:left="1440" w:hanging="360"/>
      </w:pPr>
      <w:rPr>
        <w:rFonts w:ascii="Courier New" w:eastAsia="Courier New" w:hAnsi="Courier New" w:cs="Courier New" w:hint="default"/>
      </w:rPr>
    </w:lvl>
    <w:lvl w:ilvl="2" w:tplc="1A1E62AA">
      <w:start w:val="1"/>
      <w:numFmt w:val="bullet"/>
      <w:lvlText w:val="§"/>
      <w:lvlJc w:val="left"/>
      <w:pPr>
        <w:ind w:left="2160" w:hanging="360"/>
      </w:pPr>
      <w:rPr>
        <w:rFonts w:ascii="Wingdings" w:eastAsia="Wingdings" w:hAnsi="Wingdings" w:cs="Wingdings" w:hint="default"/>
      </w:rPr>
    </w:lvl>
    <w:lvl w:ilvl="3" w:tplc="ADFC10BA">
      <w:start w:val="1"/>
      <w:numFmt w:val="bullet"/>
      <w:lvlText w:val="·"/>
      <w:lvlJc w:val="left"/>
      <w:pPr>
        <w:ind w:left="2880" w:hanging="360"/>
      </w:pPr>
      <w:rPr>
        <w:rFonts w:ascii="Symbol" w:eastAsia="Symbol" w:hAnsi="Symbol" w:cs="Symbol" w:hint="default"/>
      </w:rPr>
    </w:lvl>
    <w:lvl w:ilvl="4" w:tplc="27AC73DC">
      <w:start w:val="1"/>
      <w:numFmt w:val="bullet"/>
      <w:lvlText w:val="o"/>
      <w:lvlJc w:val="left"/>
      <w:pPr>
        <w:ind w:left="3600" w:hanging="360"/>
      </w:pPr>
      <w:rPr>
        <w:rFonts w:ascii="Courier New" w:eastAsia="Courier New" w:hAnsi="Courier New" w:cs="Courier New" w:hint="default"/>
      </w:rPr>
    </w:lvl>
    <w:lvl w:ilvl="5" w:tplc="63620BBA">
      <w:start w:val="1"/>
      <w:numFmt w:val="bullet"/>
      <w:lvlText w:val="§"/>
      <w:lvlJc w:val="left"/>
      <w:pPr>
        <w:ind w:left="4320" w:hanging="360"/>
      </w:pPr>
      <w:rPr>
        <w:rFonts w:ascii="Wingdings" w:eastAsia="Wingdings" w:hAnsi="Wingdings" w:cs="Wingdings" w:hint="default"/>
      </w:rPr>
    </w:lvl>
    <w:lvl w:ilvl="6" w:tplc="462A313C">
      <w:start w:val="1"/>
      <w:numFmt w:val="bullet"/>
      <w:lvlText w:val="·"/>
      <w:lvlJc w:val="left"/>
      <w:pPr>
        <w:ind w:left="5040" w:hanging="360"/>
      </w:pPr>
      <w:rPr>
        <w:rFonts w:ascii="Symbol" w:eastAsia="Symbol" w:hAnsi="Symbol" w:cs="Symbol" w:hint="default"/>
      </w:rPr>
    </w:lvl>
    <w:lvl w:ilvl="7" w:tplc="104A471C">
      <w:start w:val="1"/>
      <w:numFmt w:val="bullet"/>
      <w:lvlText w:val="o"/>
      <w:lvlJc w:val="left"/>
      <w:pPr>
        <w:ind w:left="5760" w:hanging="360"/>
      </w:pPr>
      <w:rPr>
        <w:rFonts w:ascii="Courier New" w:eastAsia="Courier New" w:hAnsi="Courier New" w:cs="Courier New" w:hint="default"/>
      </w:rPr>
    </w:lvl>
    <w:lvl w:ilvl="8" w:tplc="5622D07C">
      <w:start w:val="1"/>
      <w:numFmt w:val="bullet"/>
      <w:lvlText w:val="§"/>
      <w:lvlJc w:val="left"/>
      <w:pPr>
        <w:ind w:left="6480" w:hanging="360"/>
      </w:pPr>
      <w:rPr>
        <w:rFonts w:ascii="Wingdings" w:eastAsia="Wingdings" w:hAnsi="Wingdings" w:cs="Wingdings" w:hint="default"/>
      </w:rPr>
    </w:lvl>
  </w:abstractNum>
  <w:abstractNum w:abstractNumId="41" w15:restartNumberingAfterBreak="0">
    <w:nsid w:val="7CE23BA8"/>
    <w:multiLevelType w:val="hybridMultilevel"/>
    <w:tmpl w:val="A658039A"/>
    <w:lvl w:ilvl="0" w:tplc="6FBACA80">
      <w:start w:val="1"/>
      <w:numFmt w:val="bullet"/>
      <w:pStyle w:val="ea"/>
      <w:lvlText w:val=""/>
      <w:lvlJc w:val="left"/>
      <w:pPr>
        <w:tabs>
          <w:tab w:val="num" w:pos="340"/>
        </w:tabs>
        <w:ind w:left="340" w:hanging="340"/>
      </w:pPr>
      <w:rPr>
        <w:rFonts w:ascii="Wingdings 3" w:hAnsi="Wingdings 3" w:hint="default"/>
        <w:sz w:val="20"/>
      </w:rPr>
    </w:lvl>
    <w:lvl w:ilvl="1" w:tplc="149E46E6">
      <w:start w:val="1"/>
      <w:numFmt w:val="bullet"/>
      <w:lvlText w:val="o"/>
      <w:lvlJc w:val="left"/>
      <w:pPr>
        <w:tabs>
          <w:tab w:val="num" w:pos="1440"/>
        </w:tabs>
        <w:ind w:left="1440" w:hanging="360"/>
      </w:pPr>
      <w:rPr>
        <w:rFonts w:ascii="Courier New" w:hAnsi="Courier New" w:cs="Courier New" w:hint="default"/>
      </w:rPr>
    </w:lvl>
    <w:lvl w:ilvl="2" w:tplc="7AF46126">
      <w:start w:val="1"/>
      <w:numFmt w:val="bullet"/>
      <w:lvlText w:val=""/>
      <w:lvlJc w:val="left"/>
      <w:pPr>
        <w:tabs>
          <w:tab w:val="num" w:pos="2160"/>
        </w:tabs>
        <w:ind w:left="2160" w:hanging="360"/>
      </w:pPr>
      <w:rPr>
        <w:rFonts w:ascii="Wingdings" w:hAnsi="Wingdings" w:hint="default"/>
      </w:rPr>
    </w:lvl>
    <w:lvl w:ilvl="3" w:tplc="7E841654">
      <w:start w:val="1"/>
      <w:numFmt w:val="bullet"/>
      <w:lvlText w:val=""/>
      <w:lvlJc w:val="left"/>
      <w:pPr>
        <w:tabs>
          <w:tab w:val="num" w:pos="2880"/>
        </w:tabs>
        <w:ind w:left="2880" w:hanging="360"/>
      </w:pPr>
      <w:rPr>
        <w:rFonts w:ascii="Symbol" w:hAnsi="Symbol" w:hint="default"/>
      </w:rPr>
    </w:lvl>
    <w:lvl w:ilvl="4" w:tplc="DB8C34F8">
      <w:start w:val="1"/>
      <w:numFmt w:val="bullet"/>
      <w:lvlText w:val="o"/>
      <w:lvlJc w:val="left"/>
      <w:pPr>
        <w:tabs>
          <w:tab w:val="num" w:pos="3600"/>
        </w:tabs>
        <w:ind w:left="3600" w:hanging="360"/>
      </w:pPr>
      <w:rPr>
        <w:rFonts w:ascii="Courier New" w:hAnsi="Courier New" w:cs="Courier New" w:hint="default"/>
      </w:rPr>
    </w:lvl>
    <w:lvl w:ilvl="5" w:tplc="9A680624">
      <w:start w:val="1"/>
      <w:numFmt w:val="bullet"/>
      <w:lvlText w:val=""/>
      <w:lvlJc w:val="left"/>
      <w:pPr>
        <w:tabs>
          <w:tab w:val="num" w:pos="4320"/>
        </w:tabs>
        <w:ind w:left="4320" w:hanging="360"/>
      </w:pPr>
      <w:rPr>
        <w:rFonts w:ascii="Wingdings" w:hAnsi="Wingdings" w:hint="default"/>
      </w:rPr>
    </w:lvl>
    <w:lvl w:ilvl="6" w:tplc="F96E9420">
      <w:start w:val="1"/>
      <w:numFmt w:val="bullet"/>
      <w:lvlText w:val=""/>
      <w:lvlJc w:val="left"/>
      <w:pPr>
        <w:tabs>
          <w:tab w:val="num" w:pos="5040"/>
        </w:tabs>
        <w:ind w:left="5040" w:hanging="360"/>
      </w:pPr>
      <w:rPr>
        <w:rFonts w:ascii="Symbol" w:hAnsi="Symbol" w:hint="default"/>
      </w:rPr>
    </w:lvl>
    <w:lvl w:ilvl="7" w:tplc="1EE6A144">
      <w:start w:val="1"/>
      <w:numFmt w:val="bullet"/>
      <w:lvlText w:val="o"/>
      <w:lvlJc w:val="left"/>
      <w:pPr>
        <w:tabs>
          <w:tab w:val="num" w:pos="5760"/>
        </w:tabs>
        <w:ind w:left="5760" w:hanging="360"/>
      </w:pPr>
      <w:rPr>
        <w:rFonts w:ascii="Courier New" w:hAnsi="Courier New" w:cs="Courier New" w:hint="default"/>
      </w:rPr>
    </w:lvl>
    <w:lvl w:ilvl="8" w:tplc="20E2C202">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B23113"/>
    <w:multiLevelType w:val="hybridMultilevel"/>
    <w:tmpl w:val="3B7207A0"/>
    <w:lvl w:ilvl="0" w:tplc="14EC29C8">
      <w:numFmt w:val="bullet"/>
      <w:lvlText w:val=""/>
      <w:lvlJc w:val="left"/>
      <w:pPr>
        <w:ind w:left="720" w:hanging="360"/>
      </w:pPr>
      <w:rPr>
        <w:rFonts w:ascii="Wingdings" w:eastAsia="MS Mincho"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40"/>
  </w:num>
  <w:num w:numId="4">
    <w:abstractNumId w:val="16"/>
  </w:num>
  <w:num w:numId="5">
    <w:abstractNumId w:val="6"/>
  </w:num>
  <w:num w:numId="6">
    <w:abstractNumId w:val="41"/>
  </w:num>
  <w:num w:numId="7">
    <w:abstractNumId w:val="22"/>
  </w:num>
  <w:num w:numId="8">
    <w:abstractNumId w:val="15"/>
  </w:num>
  <w:num w:numId="9">
    <w:abstractNumId w:val="11"/>
  </w:num>
  <w:num w:numId="10">
    <w:abstractNumId w:val="23"/>
  </w:num>
  <w:num w:numId="11">
    <w:abstractNumId w:val="3"/>
  </w:num>
  <w:num w:numId="12">
    <w:abstractNumId w:val="38"/>
  </w:num>
  <w:num w:numId="13">
    <w:abstractNumId w:val="39"/>
  </w:num>
  <w:num w:numId="14">
    <w:abstractNumId w:val="7"/>
  </w:num>
  <w:num w:numId="15">
    <w:abstractNumId w:val="31"/>
  </w:num>
  <w:num w:numId="16">
    <w:abstractNumId w:val="26"/>
  </w:num>
  <w:num w:numId="17">
    <w:abstractNumId w:val="30"/>
  </w:num>
  <w:num w:numId="18">
    <w:abstractNumId w:val="0"/>
  </w:num>
  <w:num w:numId="19">
    <w:abstractNumId w:val="33"/>
  </w:num>
  <w:num w:numId="20">
    <w:abstractNumId w:val="13"/>
  </w:num>
  <w:num w:numId="21">
    <w:abstractNumId w:val="34"/>
  </w:num>
  <w:num w:numId="22">
    <w:abstractNumId w:val="17"/>
  </w:num>
  <w:num w:numId="23">
    <w:abstractNumId w:val="24"/>
  </w:num>
  <w:num w:numId="24">
    <w:abstractNumId w:val="12"/>
  </w:num>
  <w:num w:numId="25">
    <w:abstractNumId w:val="25"/>
  </w:num>
  <w:num w:numId="26">
    <w:abstractNumId w:val="28"/>
  </w:num>
  <w:num w:numId="27">
    <w:abstractNumId w:val="42"/>
  </w:num>
  <w:num w:numId="28">
    <w:abstractNumId w:val="14"/>
  </w:num>
  <w:num w:numId="29">
    <w:abstractNumId w:val="1"/>
  </w:num>
  <w:num w:numId="30">
    <w:abstractNumId w:val="8"/>
  </w:num>
  <w:num w:numId="31">
    <w:abstractNumId w:val="9"/>
  </w:num>
  <w:num w:numId="32">
    <w:abstractNumId w:val="36"/>
  </w:num>
  <w:num w:numId="33">
    <w:abstractNumId w:val="32"/>
  </w:num>
  <w:num w:numId="34">
    <w:abstractNumId w:val="37"/>
  </w:num>
  <w:num w:numId="35">
    <w:abstractNumId w:val="10"/>
  </w:num>
  <w:num w:numId="36">
    <w:abstractNumId w:val="27"/>
  </w:num>
  <w:num w:numId="37">
    <w:abstractNumId w:val="19"/>
  </w:num>
  <w:num w:numId="38">
    <w:abstractNumId w:val="2"/>
  </w:num>
  <w:num w:numId="39">
    <w:abstractNumId w:val="35"/>
  </w:num>
  <w:num w:numId="40">
    <w:abstractNumId w:val="5"/>
  </w:num>
  <w:num w:numId="41">
    <w:abstractNumId w:val="21"/>
  </w:num>
  <w:num w:numId="42">
    <w:abstractNumId w:val="29"/>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A3E"/>
    <w:rsid w:val="00070906"/>
    <w:rsid w:val="00084008"/>
    <w:rsid w:val="00106937"/>
    <w:rsid w:val="001255D1"/>
    <w:rsid w:val="00127CD1"/>
    <w:rsid w:val="00161E21"/>
    <w:rsid w:val="001973D1"/>
    <w:rsid w:val="00242857"/>
    <w:rsid w:val="00272AA4"/>
    <w:rsid w:val="00291BE2"/>
    <w:rsid w:val="002A22CF"/>
    <w:rsid w:val="002C29B5"/>
    <w:rsid w:val="00310556"/>
    <w:rsid w:val="00320349"/>
    <w:rsid w:val="00370980"/>
    <w:rsid w:val="004B3333"/>
    <w:rsid w:val="004B74EF"/>
    <w:rsid w:val="004E5E5B"/>
    <w:rsid w:val="00502CE2"/>
    <w:rsid w:val="00656C19"/>
    <w:rsid w:val="006A04FC"/>
    <w:rsid w:val="006C4C75"/>
    <w:rsid w:val="00700AFD"/>
    <w:rsid w:val="007306A0"/>
    <w:rsid w:val="00732514"/>
    <w:rsid w:val="007C7ED8"/>
    <w:rsid w:val="00825A3E"/>
    <w:rsid w:val="008568ED"/>
    <w:rsid w:val="00904828"/>
    <w:rsid w:val="009C493A"/>
    <w:rsid w:val="009E17E5"/>
    <w:rsid w:val="009E2660"/>
    <w:rsid w:val="00A223AF"/>
    <w:rsid w:val="00A516E0"/>
    <w:rsid w:val="00A572E7"/>
    <w:rsid w:val="00AC5B92"/>
    <w:rsid w:val="00B11703"/>
    <w:rsid w:val="00B471EE"/>
    <w:rsid w:val="00B67615"/>
    <w:rsid w:val="00B74BAE"/>
    <w:rsid w:val="00BA0AF3"/>
    <w:rsid w:val="00BB15BE"/>
    <w:rsid w:val="00BB46D2"/>
    <w:rsid w:val="00BF1C99"/>
    <w:rsid w:val="00BF2FA8"/>
    <w:rsid w:val="00CA75FF"/>
    <w:rsid w:val="00CB3907"/>
    <w:rsid w:val="00D10BBB"/>
    <w:rsid w:val="00D27648"/>
    <w:rsid w:val="00D45A5A"/>
    <w:rsid w:val="00D64A96"/>
    <w:rsid w:val="00DC30D9"/>
    <w:rsid w:val="00E02F32"/>
    <w:rsid w:val="00EA47F3"/>
    <w:rsid w:val="00F2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D35202D"/>
  <w15:docId w15:val="{322E6540-4650-418A-8EB5-4F187BAA0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Calibri"/>
        <w:sz w:val="22"/>
        <w:szCs w:val="22"/>
        <w:lang w:val="fr-FR"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Calibri Light" w:hAnsi="Calibri Light"/>
    </w:rPr>
  </w:style>
  <w:style w:type="paragraph" w:styleId="Titre1">
    <w:name w:val="heading 1"/>
    <w:basedOn w:val="Titre3"/>
    <w:next w:val="Normal"/>
    <w:link w:val="Titre1Car"/>
    <w:uiPriority w:val="9"/>
    <w:qFormat/>
    <w:pPr>
      <w:keepNext w:val="0"/>
      <w:keepLines w:val="0"/>
      <w:numPr>
        <w:ilvl w:val="0"/>
      </w:numPr>
      <w:pBdr>
        <w:top w:val="single" w:sz="6" w:space="2" w:color="4F81BD"/>
        <w:left w:val="single" w:sz="6" w:space="2" w:color="4F81BD"/>
      </w:pBdr>
      <w:spacing w:before="300" w:after="0" w:line="276" w:lineRule="auto"/>
      <w:jc w:val="left"/>
      <w:outlineLvl w:val="0"/>
    </w:pPr>
    <w:rPr>
      <w:rFonts w:ascii="Calibri" w:eastAsia="Times New Roman" w:hAnsi="Calibri" w:cs="Times New Roman"/>
      <w:caps/>
      <w:color w:val="243F60"/>
      <w:spacing w:val="15"/>
      <w:sz w:val="28"/>
      <w:lang w:val="en-US" w:eastAsia="en-US" w:bidi="en-US"/>
    </w:rPr>
  </w:style>
  <w:style w:type="paragraph" w:styleId="Titre2">
    <w:name w:val="heading 2"/>
    <w:next w:val="Normal"/>
    <w:link w:val="Titre2Car"/>
    <w:uiPriority w:val="9"/>
    <w:unhideWhenUsed/>
    <w:qFormat/>
    <w:pPr>
      <w:keepLines/>
      <w:widowControl w:val="0"/>
      <w:numPr>
        <w:ilvl w:val="1"/>
        <w:numId w:val="12"/>
      </w:numPr>
      <w:spacing w:before="120" w:after="120" w:line="250" w:lineRule="auto"/>
      <w:ind w:right="91"/>
      <w:jc w:val="both"/>
      <w:outlineLvl w:val="1"/>
    </w:pPr>
    <w:rPr>
      <w:rFonts w:eastAsia="Arial"/>
      <w:bCs/>
      <w:color w:val="4F81BC"/>
      <w:sz w:val="24"/>
      <w:szCs w:val="16"/>
      <w:lang w:eastAsia="fr-FR"/>
    </w:rPr>
  </w:style>
  <w:style w:type="paragraph" w:styleId="Titre3">
    <w:name w:val="heading 3"/>
    <w:basedOn w:val="Normal"/>
    <w:next w:val="Normal"/>
    <w:link w:val="Titre3Car"/>
    <w:uiPriority w:val="9"/>
    <w:unhideWhenUsed/>
    <w:qFormat/>
    <w:pPr>
      <w:keepNext/>
      <w:keepLines/>
      <w:numPr>
        <w:ilvl w:val="2"/>
        <w:numId w:val="12"/>
      </w:numPr>
      <w:spacing w:before="120" w:after="120" w:line="250" w:lineRule="auto"/>
      <w:outlineLvl w:val="2"/>
    </w:pPr>
    <w:rPr>
      <w:rFonts w:eastAsia="Arial"/>
      <w:bCs/>
      <w:color w:val="365F91"/>
      <w:sz w:val="24"/>
      <w:lang w:eastAsia="fr-FR"/>
    </w:rPr>
  </w:style>
  <w:style w:type="paragraph" w:styleId="Titre4">
    <w:name w:val="heading 4"/>
    <w:basedOn w:val="Normal"/>
    <w:next w:val="Normal"/>
    <w:link w:val="Titre4Car"/>
    <w:uiPriority w:val="9"/>
    <w:unhideWhenUsed/>
    <w:qFormat/>
    <w:pPr>
      <w:keepNext/>
      <w:keepLines/>
      <w:numPr>
        <w:ilvl w:val="3"/>
        <w:numId w:val="12"/>
      </w:numPr>
      <w:spacing w:before="40" w:after="0"/>
      <w:outlineLvl w:val="3"/>
    </w:pPr>
    <w:rPr>
      <w:rFonts w:eastAsia="Calibri Light" w:cs="Calibri Light"/>
      <w:i/>
      <w:iCs/>
      <w:color w:val="2F5496" w:themeColor="accent1" w:themeShade="BF"/>
    </w:rPr>
  </w:style>
  <w:style w:type="paragraph" w:styleId="Titre5">
    <w:name w:val="heading 5"/>
    <w:basedOn w:val="Titre4"/>
    <w:next w:val="Normal"/>
    <w:link w:val="Titre5Car"/>
    <w:uiPriority w:val="9"/>
    <w:unhideWhenUsed/>
    <w:qFormat/>
    <w:pPr>
      <w:numPr>
        <w:ilvl w:val="4"/>
      </w:numPr>
      <w:spacing w:before="240"/>
      <w:outlineLvl w:val="4"/>
    </w:pPr>
  </w:style>
  <w:style w:type="paragraph" w:styleId="Titre6">
    <w:name w:val="heading 6"/>
    <w:basedOn w:val="Normal"/>
    <w:next w:val="Normal"/>
    <w:link w:val="Titre6Car"/>
    <w:uiPriority w:val="9"/>
    <w:semiHidden/>
    <w:unhideWhenUsed/>
    <w:qFormat/>
    <w:pPr>
      <w:keepNext/>
      <w:keepLines/>
      <w:numPr>
        <w:ilvl w:val="5"/>
        <w:numId w:val="12"/>
      </w:numPr>
      <w:spacing w:before="40" w:after="0"/>
      <w:outlineLvl w:val="5"/>
    </w:pPr>
    <w:rPr>
      <w:rFonts w:eastAsia="Calibri Light" w:cs="Calibri Light"/>
      <w:color w:val="1F3763" w:themeColor="accent1" w:themeShade="7F"/>
    </w:rPr>
  </w:style>
  <w:style w:type="paragraph" w:styleId="Titre7">
    <w:name w:val="heading 7"/>
    <w:basedOn w:val="Normal"/>
    <w:next w:val="Normal"/>
    <w:link w:val="Titre7Car"/>
    <w:uiPriority w:val="9"/>
    <w:semiHidden/>
    <w:unhideWhenUsed/>
    <w:qFormat/>
    <w:pPr>
      <w:keepNext/>
      <w:keepLines/>
      <w:numPr>
        <w:ilvl w:val="6"/>
        <w:numId w:val="12"/>
      </w:numPr>
      <w:spacing w:before="40" w:after="0"/>
      <w:outlineLvl w:val="6"/>
    </w:pPr>
    <w:rPr>
      <w:rFonts w:eastAsia="Calibri Light" w:cs="Calibri Light"/>
      <w:i/>
      <w:iCs/>
      <w:color w:val="1F3763" w:themeColor="accent1" w:themeShade="7F"/>
    </w:rPr>
  </w:style>
  <w:style w:type="paragraph" w:styleId="Titre8">
    <w:name w:val="heading 8"/>
    <w:basedOn w:val="Normal"/>
    <w:next w:val="Normal"/>
    <w:link w:val="Titre8Car"/>
    <w:uiPriority w:val="9"/>
    <w:semiHidden/>
    <w:unhideWhenUsed/>
    <w:qFormat/>
    <w:pPr>
      <w:keepNext/>
      <w:keepLines/>
      <w:numPr>
        <w:ilvl w:val="7"/>
        <w:numId w:val="12"/>
      </w:numPr>
      <w:spacing w:before="40" w:after="0"/>
      <w:outlineLvl w:val="7"/>
    </w:pPr>
    <w:rPr>
      <w:rFonts w:eastAsia="Calibri Light" w:cs="Calibri Light"/>
      <w:color w:val="272727" w:themeColor="text1" w:themeTint="D8"/>
      <w:sz w:val="21"/>
      <w:szCs w:val="21"/>
    </w:rPr>
  </w:style>
  <w:style w:type="paragraph" w:styleId="Titre9">
    <w:name w:val="heading 9"/>
    <w:basedOn w:val="Normal"/>
    <w:next w:val="Normal"/>
    <w:link w:val="Titre9Car"/>
    <w:uiPriority w:val="9"/>
    <w:semiHidden/>
    <w:unhideWhenUsed/>
    <w:qFormat/>
    <w:pPr>
      <w:keepNext/>
      <w:keepLines/>
      <w:numPr>
        <w:ilvl w:val="8"/>
        <w:numId w:val="12"/>
      </w:numPr>
      <w:spacing w:before="40" w:after="0"/>
      <w:outlineLvl w:val="8"/>
    </w:pPr>
    <w:rPr>
      <w:rFonts w:eastAsia="Calibri Light" w:cs="Calibri Light"/>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character" w:customStyle="1" w:styleId="TitleChar">
    <w:name w:val="Title Char"/>
    <w:basedOn w:val="Policepardfaut"/>
    <w:uiPriority w:val="10"/>
    <w:rPr>
      <w:sz w:val="48"/>
      <w:szCs w:val="48"/>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table" w:styleId="Grilledutableau">
    <w:name w:val="Table Grid"/>
    <w:basedOn w:val="Tableau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character" w:customStyle="1" w:styleId="Titre1Car">
    <w:name w:val="Titre 1 Car"/>
    <w:basedOn w:val="Policepardfaut"/>
    <w:link w:val="Titre1"/>
    <w:uiPriority w:val="9"/>
    <w:rPr>
      <w:rFonts w:ascii="Calibri" w:eastAsia="Times New Roman" w:hAnsi="Calibri" w:cs="Times New Roman"/>
      <w:bCs/>
      <w:caps/>
      <w:color w:val="243F60"/>
      <w:spacing w:val="15"/>
      <w:sz w:val="28"/>
      <w:lang w:val="en-US" w:bidi="en-US"/>
    </w:rPr>
  </w:style>
  <w:style w:type="character" w:customStyle="1" w:styleId="Titre2Car">
    <w:name w:val="Titre 2 Car"/>
    <w:basedOn w:val="Policepardfaut"/>
    <w:link w:val="Titre2"/>
    <w:uiPriority w:val="9"/>
    <w:rPr>
      <w:rFonts w:eastAsia="Arial" w:cs="Calibri"/>
      <w:bCs/>
      <w:color w:val="4F81BC"/>
      <w:sz w:val="24"/>
      <w:szCs w:val="16"/>
      <w:lang w:eastAsia="fr-FR"/>
    </w:rPr>
  </w:style>
  <w:style w:type="paragraph" w:customStyle="1" w:styleId="ps">
    <w:name w:val="ps"/>
    <w:basedOn w:val="Normal"/>
    <w:link w:val="psCar"/>
    <w:pPr>
      <w:keepLines/>
      <w:spacing w:before="240" w:after="0" w:line="240" w:lineRule="auto"/>
    </w:pPr>
    <w:rPr>
      <w:rFonts w:ascii="Arial" w:eastAsia="Times New Roman" w:hAnsi="Arial" w:cs="Arial"/>
      <w:sz w:val="20"/>
      <w:szCs w:val="20"/>
      <w:lang w:eastAsia="fr-FR"/>
    </w:rPr>
  </w:style>
  <w:style w:type="character" w:customStyle="1" w:styleId="psCar">
    <w:name w:val="ps Car"/>
    <w:link w:val="ps"/>
    <w:rPr>
      <w:rFonts w:ascii="Arial" w:eastAsia="Times New Roman" w:hAnsi="Arial" w:cs="Arial"/>
      <w:sz w:val="20"/>
      <w:szCs w:val="20"/>
      <w:lang w:eastAsia="fr-FR"/>
    </w:rPr>
  </w:style>
  <w:style w:type="paragraph" w:styleId="Lgende">
    <w:name w:val="caption"/>
    <w:basedOn w:val="Normal"/>
    <w:next w:val="ps"/>
    <w:link w:val="LgendeCar"/>
    <w:qFormat/>
    <w:pPr>
      <w:keepLines/>
      <w:spacing w:before="240" w:after="60" w:line="276" w:lineRule="auto"/>
      <w:jc w:val="center"/>
    </w:pPr>
    <w:rPr>
      <w:rFonts w:ascii="Comic Sans MS" w:eastAsia="Times New Roman" w:hAnsi="Comic Sans MS" w:cs="Arial"/>
      <w:bCs/>
      <w:iCs/>
      <w:sz w:val="18"/>
      <w:szCs w:val="18"/>
      <w:u w:val="single"/>
      <w:lang w:eastAsia="fr-FR"/>
    </w:rPr>
  </w:style>
  <w:style w:type="character" w:customStyle="1" w:styleId="LgendeCar">
    <w:name w:val="Légende Car"/>
    <w:link w:val="Lgende"/>
    <w:rPr>
      <w:rFonts w:ascii="Comic Sans MS" w:eastAsia="Times New Roman" w:hAnsi="Comic Sans MS" w:cs="Arial"/>
      <w:bCs/>
      <w:iCs/>
      <w:sz w:val="18"/>
      <w:szCs w:val="18"/>
      <w:u w:val="single"/>
      <w:lang w:eastAsia="fr-FR"/>
    </w:rPr>
  </w:style>
  <w:style w:type="paragraph" w:customStyle="1" w:styleId="ean-a">
    <w:name w:val="ean-a)"/>
    <w:basedOn w:val="Normal"/>
    <w:pPr>
      <w:keepLines/>
      <w:numPr>
        <w:numId w:val="1"/>
      </w:numPr>
      <w:tabs>
        <w:tab w:val="left" w:pos="284"/>
      </w:tabs>
      <w:spacing w:before="120" w:after="0" w:line="240" w:lineRule="auto"/>
      <w:ind w:left="284" w:hanging="284"/>
    </w:pPr>
    <w:rPr>
      <w:rFonts w:ascii="Arial" w:eastAsia="Times New Roman" w:hAnsi="Arial" w:cs="Arial"/>
      <w:sz w:val="20"/>
      <w:szCs w:val="20"/>
      <w:lang w:eastAsia="fr-FR"/>
    </w:rPr>
  </w:style>
  <w:style w:type="character" w:customStyle="1" w:styleId="Titre3Car">
    <w:name w:val="Titre 3 Car"/>
    <w:basedOn w:val="Policepardfaut"/>
    <w:link w:val="Titre3"/>
    <w:uiPriority w:val="9"/>
    <w:rPr>
      <w:rFonts w:ascii="Calibri Light" w:eastAsia="Arial" w:hAnsi="Calibri Light" w:cs="Calibri"/>
      <w:bCs/>
      <w:color w:val="365F91"/>
      <w:sz w:val="24"/>
      <w:lang w:eastAsia="fr-FR"/>
    </w:rPr>
  </w:style>
  <w:style w:type="paragraph" w:customStyle="1" w:styleId="cea">
    <w:name w:val="cea"/>
    <w:basedOn w:val="Normal"/>
    <w:pPr>
      <w:keepLines/>
      <w:numPr>
        <w:numId w:val="2"/>
      </w:numPr>
      <w:tabs>
        <w:tab w:val="clear" w:pos="360"/>
        <w:tab w:val="num" w:pos="284"/>
      </w:tabs>
      <w:spacing w:before="80" w:after="80" w:line="240" w:lineRule="auto"/>
      <w:ind w:left="284" w:hanging="284"/>
    </w:pPr>
    <w:rPr>
      <w:rFonts w:ascii="Arial" w:eastAsia="Times New Roman" w:hAnsi="Arial" w:cs="Arial"/>
      <w:sz w:val="18"/>
      <w:szCs w:val="18"/>
      <w:lang w:eastAsia="fr-FR"/>
    </w:rPr>
  </w:style>
  <w:style w:type="character" w:customStyle="1" w:styleId="Titre4Car">
    <w:name w:val="Titre 4 Car"/>
    <w:basedOn w:val="Policepardfaut"/>
    <w:link w:val="Titre4"/>
    <w:uiPriority w:val="9"/>
    <w:rPr>
      <w:rFonts w:ascii="Calibri Light" w:eastAsia="Calibri Light" w:hAnsi="Calibri Light" w:cs="Calibri Light"/>
      <w:i/>
      <w:iCs/>
      <w:color w:val="2F5496" w:themeColor="accent1" w:themeShade="BF"/>
    </w:rPr>
  </w:style>
  <w:style w:type="character" w:customStyle="1" w:styleId="Titre5Car">
    <w:name w:val="Titre 5 Car"/>
    <w:basedOn w:val="Policepardfaut"/>
    <w:link w:val="Titre5"/>
    <w:uiPriority w:val="9"/>
    <w:rPr>
      <w:rFonts w:ascii="Calibri Light" w:eastAsia="Calibri Light" w:hAnsi="Calibri Light" w:cs="Calibri Light"/>
      <w:i/>
      <w:iCs/>
      <w:color w:val="2F5496" w:themeColor="accent1" w:themeShade="BF"/>
    </w:rPr>
  </w:style>
  <w:style w:type="character" w:customStyle="1" w:styleId="Titre6Car">
    <w:name w:val="Titre 6 Car"/>
    <w:basedOn w:val="Policepardfaut"/>
    <w:link w:val="Titre6"/>
    <w:uiPriority w:val="9"/>
    <w:semiHidden/>
    <w:rPr>
      <w:rFonts w:ascii="Calibri Light" w:eastAsia="Calibri Light" w:hAnsi="Calibri Light" w:cs="Calibri Light"/>
      <w:color w:val="1F3763" w:themeColor="accent1" w:themeShade="7F"/>
    </w:rPr>
  </w:style>
  <w:style w:type="character" w:customStyle="1" w:styleId="Titre7Car">
    <w:name w:val="Titre 7 Car"/>
    <w:basedOn w:val="Policepardfaut"/>
    <w:link w:val="Titre7"/>
    <w:uiPriority w:val="9"/>
    <w:semiHidden/>
    <w:rPr>
      <w:rFonts w:ascii="Calibri Light" w:eastAsia="Calibri Light" w:hAnsi="Calibri Light" w:cs="Calibri Light"/>
      <w:i/>
      <w:iCs/>
      <w:color w:val="1F3763" w:themeColor="accent1" w:themeShade="7F"/>
    </w:rPr>
  </w:style>
  <w:style w:type="character" w:customStyle="1" w:styleId="Titre8Car">
    <w:name w:val="Titre 8 Car"/>
    <w:basedOn w:val="Policepardfaut"/>
    <w:link w:val="Titre8"/>
    <w:uiPriority w:val="9"/>
    <w:semiHidden/>
    <w:rPr>
      <w:rFonts w:ascii="Calibri Light" w:eastAsia="Calibri Light" w:hAnsi="Calibri Light" w:cs="Calibri Light"/>
      <w:color w:val="272727" w:themeColor="text1" w:themeTint="D8"/>
      <w:sz w:val="21"/>
      <w:szCs w:val="21"/>
    </w:rPr>
  </w:style>
  <w:style w:type="character" w:customStyle="1" w:styleId="Titre9Car">
    <w:name w:val="Titre 9 Car"/>
    <w:basedOn w:val="Policepardfaut"/>
    <w:link w:val="Titre9"/>
    <w:uiPriority w:val="9"/>
    <w:semiHidden/>
    <w:rPr>
      <w:rFonts w:ascii="Calibri Light" w:eastAsia="Calibri Light" w:hAnsi="Calibri Light" w:cs="Calibri Light"/>
      <w:i/>
      <w:iCs/>
      <w:color w:val="272727" w:themeColor="text1" w:themeTint="D8"/>
      <w:sz w:val="21"/>
      <w:szCs w:val="21"/>
    </w:rPr>
  </w:style>
  <w:style w:type="character" w:styleId="Appelnotedebasdep">
    <w:name w:val="footnote reference"/>
    <w:semiHidden/>
    <w:rPr>
      <w:position w:val="6"/>
      <w:sz w:val="16"/>
      <w:szCs w:val="16"/>
    </w:rPr>
  </w:style>
  <w:style w:type="paragraph" w:customStyle="1" w:styleId="ceb">
    <w:name w:val="ceb"/>
    <w:basedOn w:val="cea"/>
    <w:pPr>
      <w:numPr>
        <w:numId w:val="3"/>
      </w:numPr>
      <w:tabs>
        <w:tab w:val="clear" w:pos="360"/>
        <w:tab w:val="num" w:pos="567"/>
      </w:tabs>
      <w:ind w:left="568" w:hanging="284"/>
    </w:pPr>
  </w:style>
  <w:style w:type="character" w:styleId="Numrodepage">
    <w:name w:val="page number"/>
    <w:basedOn w:val="Policepardfaut"/>
  </w:style>
  <w:style w:type="paragraph" w:styleId="Notedebasdepage">
    <w:name w:val="footnote text"/>
    <w:basedOn w:val="Normal"/>
    <w:link w:val="NotedebasdepageCar"/>
    <w:semiHidden/>
    <w:pPr>
      <w:keepLines/>
      <w:tabs>
        <w:tab w:val="left" w:pos="284"/>
      </w:tabs>
      <w:spacing w:before="240" w:after="0" w:line="276" w:lineRule="auto"/>
      <w:ind w:left="284" w:hanging="284"/>
    </w:pPr>
    <w:rPr>
      <w:rFonts w:eastAsia="Times New Roman" w:cs="Arial"/>
      <w:bCs/>
      <w:sz w:val="18"/>
      <w:szCs w:val="18"/>
      <w:lang w:eastAsia="fr-FR"/>
    </w:rPr>
  </w:style>
  <w:style w:type="character" w:customStyle="1" w:styleId="NotedebasdepageCar">
    <w:name w:val="Note de bas de page Car"/>
    <w:basedOn w:val="Policepardfaut"/>
    <w:link w:val="Notedebasdepage"/>
    <w:rPr>
      <w:rFonts w:ascii="Calibri Light" w:eastAsia="Times New Roman" w:hAnsi="Calibri Light" w:cs="Arial"/>
      <w:bCs/>
      <w:sz w:val="18"/>
      <w:szCs w:val="18"/>
      <w:lang w:eastAsia="fr-FR"/>
    </w:rPr>
  </w:style>
  <w:style w:type="paragraph" w:styleId="Corpsdetexte">
    <w:name w:val="Body Text"/>
    <w:basedOn w:val="Normal"/>
    <w:link w:val="CorpsdetexteCar"/>
    <w:pPr>
      <w:keepLines/>
      <w:spacing w:before="240" w:after="0" w:line="276" w:lineRule="auto"/>
    </w:pPr>
    <w:rPr>
      <w:rFonts w:ascii="Arial" w:eastAsia="Times New Roman" w:hAnsi="Arial" w:cs="Arial"/>
      <w:sz w:val="20"/>
      <w:szCs w:val="20"/>
      <w:lang w:eastAsia="fr-FR"/>
    </w:rPr>
  </w:style>
  <w:style w:type="character" w:customStyle="1" w:styleId="CorpsdetexteCar">
    <w:name w:val="Corps de texte Car"/>
    <w:basedOn w:val="Policepardfaut"/>
    <w:link w:val="Corpsdetexte"/>
    <w:rPr>
      <w:rFonts w:ascii="Arial" w:eastAsia="Times New Roman" w:hAnsi="Arial" w:cs="Arial"/>
      <w:sz w:val="20"/>
      <w:szCs w:val="20"/>
      <w:lang w:eastAsia="fr-FR"/>
    </w:rPr>
  </w:style>
  <w:style w:type="paragraph" w:customStyle="1" w:styleId="eb">
    <w:name w:val="eb"/>
    <w:basedOn w:val="Normal"/>
    <w:link w:val="ebCar"/>
    <w:pPr>
      <w:keepLines/>
      <w:numPr>
        <w:numId w:val="4"/>
      </w:numPr>
      <w:tabs>
        <w:tab w:val="clear" w:pos="680"/>
        <w:tab w:val="num" w:pos="567"/>
      </w:tabs>
      <w:spacing w:before="60" w:after="0" w:line="240" w:lineRule="auto"/>
      <w:ind w:left="567" w:hanging="283"/>
    </w:pPr>
    <w:rPr>
      <w:rFonts w:ascii="Arial" w:eastAsia="Times New Roman" w:hAnsi="Arial" w:cs="Arial"/>
      <w:sz w:val="20"/>
      <w:szCs w:val="20"/>
      <w:lang w:eastAsia="fr-FR"/>
    </w:rPr>
  </w:style>
  <w:style w:type="character" w:styleId="Accentuation">
    <w:name w:val="Emphasis"/>
    <w:uiPriority w:val="20"/>
    <w:qFormat/>
    <w:rPr>
      <w:i/>
      <w:iCs/>
    </w:rPr>
  </w:style>
  <w:style w:type="paragraph" w:styleId="En-ttedetabledesmatires">
    <w:name w:val="TOC Heading"/>
    <w:basedOn w:val="Titre1"/>
    <w:next w:val="Normal"/>
    <w:uiPriority w:val="39"/>
    <w:unhideWhenUsed/>
    <w:qFormat/>
    <w:pPr>
      <w:numPr>
        <w:numId w:val="0"/>
      </w:numPr>
      <w:spacing w:before="240"/>
      <w:outlineLvl w:val="9"/>
    </w:pPr>
    <w:rPr>
      <w:rFonts w:ascii="Calibri Light" w:eastAsia="Calibri Light" w:hAnsi="Calibri Light" w:cs="Calibri Light"/>
      <w:b/>
      <w:color w:val="2F5496" w:themeColor="accent1" w:themeShade="BF"/>
      <w:sz w:val="32"/>
      <w:szCs w:val="32"/>
    </w:rPr>
  </w:style>
  <w:style w:type="paragraph" w:styleId="TM1">
    <w:name w:val="toc 1"/>
    <w:basedOn w:val="Normal"/>
    <w:next w:val="Normal"/>
    <w:uiPriority w:val="39"/>
    <w:unhideWhenUsed/>
    <w:pPr>
      <w:spacing w:before="120" w:after="120"/>
      <w:jc w:val="left"/>
    </w:pPr>
    <w:rPr>
      <w:rFonts w:ascii="Calibri" w:hAnsi="Calibri"/>
      <w:b/>
      <w:bCs/>
      <w:caps/>
      <w:sz w:val="20"/>
      <w:szCs w:val="20"/>
    </w:rPr>
  </w:style>
  <w:style w:type="paragraph" w:styleId="TM2">
    <w:name w:val="toc 2"/>
    <w:basedOn w:val="Normal"/>
    <w:next w:val="Normal"/>
    <w:uiPriority w:val="39"/>
    <w:unhideWhenUsed/>
    <w:pPr>
      <w:spacing w:after="0"/>
      <w:ind w:left="220"/>
      <w:jc w:val="left"/>
    </w:pPr>
    <w:rPr>
      <w:rFonts w:ascii="Calibri" w:hAnsi="Calibri"/>
      <w:smallCaps/>
      <w:sz w:val="20"/>
      <w:szCs w:val="20"/>
    </w:rPr>
  </w:style>
  <w:style w:type="paragraph" w:styleId="TM3">
    <w:name w:val="toc 3"/>
    <w:basedOn w:val="Normal"/>
    <w:next w:val="Normal"/>
    <w:uiPriority w:val="39"/>
    <w:unhideWhenUsed/>
    <w:pPr>
      <w:spacing w:after="0"/>
      <w:ind w:left="440"/>
      <w:jc w:val="left"/>
    </w:pPr>
    <w:rPr>
      <w:rFonts w:ascii="Calibri" w:hAnsi="Calibri"/>
      <w:i/>
      <w:iCs/>
      <w:sz w:val="20"/>
      <w:szCs w:val="20"/>
    </w:rPr>
  </w:style>
  <w:style w:type="character" w:styleId="Lienhypertexte">
    <w:name w:val="Hyperlink"/>
    <w:basedOn w:val="Policepardfaut"/>
    <w:uiPriority w:val="99"/>
    <w:unhideWhenUsed/>
    <w:rPr>
      <w:color w:val="0563C1" w:themeColor="hyperlink"/>
      <w:u w:val="single"/>
    </w:rPr>
  </w:style>
  <w:style w:type="paragraph" w:styleId="Titre">
    <w:name w:val="Title"/>
    <w:basedOn w:val="Normal"/>
    <w:next w:val="Normal"/>
    <w:link w:val="TitreCar"/>
    <w:uiPriority w:val="10"/>
    <w:qFormat/>
    <w:pPr>
      <w:pBdr>
        <w:top w:val="single" w:sz="4" w:space="1" w:color="auto"/>
        <w:bottom w:val="single" w:sz="4" w:space="1" w:color="auto"/>
      </w:pBdr>
      <w:ind w:firstLine="567"/>
    </w:pPr>
    <w:rPr>
      <w:rFonts w:cs="Calibri Light"/>
      <w:spacing w:val="20"/>
      <w:sz w:val="28"/>
      <w:szCs w:val="28"/>
    </w:rPr>
  </w:style>
  <w:style w:type="character" w:customStyle="1" w:styleId="TitreCar">
    <w:name w:val="Titre Car"/>
    <w:basedOn w:val="Policepardfaut"/>
    <w:link w:val="Titre"/>
    <w:uiPriority w:val="10"/>
    <w:rPr>
      <w:rFonts w:ascii="Calibri Light" w:hAnsi="Calibri Light" w:cs="Calibri Light"/>
      <w:spacing w:val="20"/>
      <w:sz w:val="28"/>
      <w:szCs w:val="28"/>
    </w:rPr>
  </w:style>
  <w:style w:type="character" w:customStyle="1" w:styleId="acopre">
    <w:name w:val="acopre"/>
    <w:basedOn w:val="Policepardfaut"/>
  </w:style>
  <w:style w:type="paragraph" w:styleId="Paragraphedeliste">
    <w:name w:val="List Paragraph"/>
    <w:basedOn w:val="Normal"/>
    <w:uiPriority w:val="34"/>
    <w:qFormat/>
    <w:pPr>
      <w:ind w:left="720"/>
      <w:contextualSpacing/>
    </w:pPr>
  </w:style>
  <w:style w:type="character" w:customStyle="1" w:styleId="bg">
    <w:name w:val="bg"/>
    <w:basedOn w:val="Policepardfaut"/>
  </w:style>
  <w:style w:type="character" w:customStyle="1" w:styleId="Mentionnonrsolue1">
    <w:name w:val="Mention non résolue1"/>
    <w:basedOn w:val="Policepardfaut"/>
    <w:uiPriority w:val="99"/>
    <w:semiHidden/>
    <w:unhideWhenUsed/>
    <w:rPr>
      <w:color w:val="605E5C"/>
      <w:shd w:val="clear" w:color="auto" w:fill="E1DFDD"/>
    </w:rPr>
  </w:style>
  <w:style w:type="table" w:styleId="TableauGrille1Clair-Accentuation5">
    <w:name w:val="Grid Table 1 Light Accent 5"/>
    <w:basedOn w:val="TableauNormal"/>
    <w:uiPriority w:val="4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single" w:sz="2" w:space="0" w:color="9CC2E5" w:themeColor="accent5" w:themeTint="99"/>
        </w:tcBorders>
      </w:tcPr>
    </w:tblStylePr>
    <w:tblStylePr w:type="firstCol">
      <w:rPr>
        <w:b/>
        <w:bCs/>
      </w:rPr>
    </w:tblStylePr>
    <w:tblStylePr w:type="lastCol">
      <w:rPr>
        <w:b/>
        <w:bCs/>
      </w:rPr>
    </w:tblStylePr>
  </w:style>
  <w:style w:type="table" w:styleId="Tableausimple5">
    <w:name w:val="Plain Table 5"/>
    <w:basedOn w:val="TableauNormal"/>
    <w:uiPriority w:val="45"/>
    <w:pPr>
      <w:spacing w:after="0" w:line="240" w:lineRule="auto"/>
    </w:pPr>
    <w:tblPr>
      <w:tblStyleRowBandSize w:val="1"/>
      <w:tblStyleColBandSize w:val="1"/>
    </w:tblPr>
    <w:tblStylePr w:type="firstRow">
      <w:rPr>
        <w:rFonts w:ascii="Calibri Light" w:eastAsia="Calibri Light" w:hAnsi="Calibri Light" w:cs="Calibri Light"/>
        <w:i/>
        <w:iCs/>
        <w:sz w:val="26"/>
      </w:rPr>
      <w:tblPr/>
      <w:tcPr>
        <w:tcBorders>
          <w:bottom w:val="single" w:sz="4" w:space="0" w:color="7F7F7F" w:themeColor="text1" w:themeTint="80"/>
        </w:tcBorders>
        <w:shd w:val="clear" w:color="auto" w:fill="FFFFFF" w:themeFill="background1"/>
      </w:tcPr>
    </w:tblStylePr>
    <w:tblStylePr w:type="lastRow">
      <w:rPr>
        <w:rFonts w:ascii="Calibri Light" w:eastAsia="Calibri Light" w:hAnsi="Calibri Light" w:cs="Calibri Light"/>
        <w:i/>
        <w:iCs/>
        <w:sz w:val="26"/>
      </w:rPr>
      <w:tblPr/>
      <w:tcPr>
        <w:tcBorders>
          <w:top w:val="single" w:sz="4" w:space="0" w:color="7F7F7F" w:themeColor="text1" w:themeTint="80"/>
        </w:tcBorders>
        <w:shd w:val="clear" w:color="auto" w:fill="FFFFFF" w:themeFill="background1"/>
      </w:tcPr>
    </w:tblStylePr>
    <w:tblStylePr w:type="firstCol">
      <w:pPr>
        <w:jc w:val="right"/>
      </w:pPr>
      <w:rPr>
        <w:rFonts w:ascii="Calibri Light" w:eastAsia="Calibri Light" w:hAnsi="Calibri Light" w:cs="Calibri Light"/>
        <w:i/>
        <w:iCs/>
        <w:sz w:val="26"/>
      </w:rPr>
      <w:tblPr/>
      <w:tcPr>
        <w:tcBorders>
          <w:right w:val="single" w:sz="4" w:space="0" w:color="7F7F7F" w:themeColor="text1" w:themeTint="80"/>
        </w:tcBorders>
        <w:shd w:val="clear" w:color="auto" w:fill="FFFFFF" w:themeFill="background1"/>
      </w:tcPr>
    </w:tblStylePr>
    <w:tblStylePr w:type="lastCol">
      <w:rPr>
        <w:rFonts w:ascii="Calibri Light" w:eastAsia="Calibri Light" w:hAnsi="Calibri Light" w:cs="Calibri Light"/>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left w:val="none" w:sz="4" w:space="0" w:color="000000"/>
        </w:tcBorders>
      </w:tcPr>
    </w:tblStylePr>
    <w:tblStylePr w:type="swCell">
      <w:tblPr/>
      <w:tcPr>
        <w:tcBorders>
          <w:right w:val="none" w:sz="4" w:space="0" w:color="000000"/>
        </w:tcBorders>
      </w:tcPr>
    </w:tblStylePr>
  </w:style>
  <w:style w:type="table" w:styleId="TableauGrille1Clair-Accentuation1">
    <w:name w:val="Grid Table 1 Light Accent 1"/>
    <w:basedOn w:val="TableauNormal"/>
    <w:uiPriority w:val="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single" w:sz="2" w:space="0" w:color="8EAADB" w:themeColor="accent1" w:themeTint="99"/>
        </w:tcBorders>
      </w:tcPr>
    </w:tblStylePr>
    <w:tblStylePr w:type="firstCol">
      <w:rPr>
        <w:b/>
        <w:bCs/>
      </w:rPr>
    </w:tblStylePr>
    <w:tblStylePr w:type="lastCol">
      <w:rPr>
        <w:b/>
        <w:bCs/>
      </w:rPr>
    </w:tblStylePr>
  </w:style>
  <w:style w:type="paragraph" w:customStyle="1" w:styleId="Annexes">
    <w:name w:val="Annexes"/>
    <w:basedOn w:val="Titre1"/>
    <w:link w:val="AnnexesCar"/>
    <w:qFormat/>
    <w:pPr>
      <w:numPr>
        <w:numId w:val="8"/>
      </w:numPr>
      <w:tabs>
        <w:tab w:val="left" w:pos="66"/>
      </w:tabs>
      <w:ind w:left="426"/>
    </w:pPr>
    <w:rPr>
      <w:b/>
      <w:bCs w:val="0"/>
      <w:caps w:val="0"/>
      <w:color w:val="4F81BC"/>
      <w:szCs w:val="28"/>
    </w:rPr>
  </w:style>
  <w:style w:type="character" w:customStyle="1" w:styleId="AnnexesCar">
    <w:name w:val="Annexes Car"/>
    <w:basedOn w:val="Titre1Car"/>
    <w:link w:val="Annexes"/>
    <w:rPr>
      <w:rFonts w:ascii="Calibri" w:eastAsia="Times New Roman" w:hAnsi="Calibri" w:cs="Times New Roman"/>
      <w:b/>
      <w:bCs w:val="0"/>
      <w:caps w:val="0"/>
      <w:color w:val="4F81BC"/>
      <w:spacing w:val="15"/>
      <w:sz w:val="28"/>
      <w:szCs w:val="28"/>
      <w:lang w:val="en-US" w:bidi="en-US"/>
    </w:rPr>
  </w:style>
  <w:style w:type="paragraph" w:styleId="NormalWeb">
    <w:name w:val="Normal (Web)"/>
    <w:basedOn w:val="Normal"/>
    <w:uiPriority w:val="99"/>
    <w:unhideWhenUsed/>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lev">
    <w:name w:val="Strong"/>
    <w:basedOn w:val="Policepardfaut"/>
    <w:uiPriority w:val="22"/>
    <w:qFormat/>
    <w:rPr>
      <w:b/>
      <w:bCs/>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paragraph" w:customStyle="1" w:styleId="ea">
    <w:name w:val="ea"/>
    <w:basedOn w:val="Normal"/>
    <w:link w:val="eaCar"/>
    <w:pPr>
      <w:keepLines/>
      <w:numPr>
        <w:numId w:val="6"/>
      </w:numPr>
      <w:tabs>
        <w:tab w:val="left" w:pos="284"/>
      </w:tabs>
      <w:spacing w:before="120" w:after="0" w:line="240" w:lineRule="auto"/>
    </w:pPr>
    <w:rPr>
      <w:rFonts w:ascii="Arial" w:eastAsia="Times New Roman" w:hAnsi="Arial" w:cs="Arial"/>
      <w:sz w:val="20"/>
      <w:szCs w:val="20"/>
      <w:lang w:eastAsia="fr-FR"/>
    </w:rPr>
  </w:style>
  <w:style w:type="character" w:customStyle="1" w:styleId="eaCar">
    <w:name w:val="ea Car"/>
    <w:link w:val="ea"/>
    <w:rPr>
      <w:rFonts w:ascii="Arial" w:eastAsia="Times New Roman" w:hAnsi="Arial" w:cs="Arial"/>
      <w:sz w:val="20"/>
      <w:szCs w:val="20"/>
      <w:lang w:eastAsia="fr-FR"/>
    </w:rPr>
  </w:style>
  <w:style w:type="character" w:customStyle="1" w:styleId="ebCar">
    <w:name w:val="eb Car"/>
    <w:link w:val="eb"/>
    <w:rPr>
      <w:rFonts w:ascii="Arial" w:eastAsia="Times New Roman" w:hAnsi="Arial" w:cs="Arial"/>
      <w:sz w:val="20"/>
      <w:szCs w:val="20"/>
      <w:lang w:eastAsia="fr-FR"/>
    </w:rPr>
  </w:style>
  <w:style w:type="paragraph" w:customStyle="1" w:styleId="ceana">
    <w:name w:val="cean a)"/>
    <w:basedOn w:val="Normal"/>
    <w:pPr>
      <w:numPr>
        <w:numId w:val="5"/>
      </w:numPr>
      <w:tabs>
        <w:tab w:val="clear" w:pos="720"/>
        <w:tab w:val="left" w:pos="284"/>
      </w:tabs>
      <w:spacing w:after="0" w:line="240" w:lineRule="auto"/>
      <w:ind w:left="284" w:hanging="284"/>
    </w:pPr>
    <w:rPr>
      <w:rFonts w:ascii="Times New Roman" w:eastAsia="Times New Roman" w:hAnsi="Times New Roman" w:cs="Times New Roman"/>
      <w:b/>
      <w:bCs/>
      <w:sz w:val="18"/>
      <w:szCs w:val="18"/>
      <w:lang w:eastAsia="fr-FR"/>
    </w:rPr>
  </w:style>
  <w:style w:type="paragraph" w:customStyle="1" w:styleId="titre0">
    <w:name w:val="titre"/>
    <w:basedOn w:val="Normal"/>
    <w:pPr>
      <w:keepNext/>
      <w:keepLines/>
      <w:pBdr>
        <w:top w:val="single" w:sz="8" w:space="5" w:color="auto"/>
        <w:left w:val="single" w:sz="8" w:space="5" w:color="auto"/>
        <w:bottom w:val="single" w:sz="8" w:space="5" w:color="auto"/>
        <w:right w:val="single" w:sz="8" w:space="5" w:color="auto"/>
      </w:pBdr>
      <w:spacing w:after="480" w:line="240" w:lineRule="auto"/>
      <w:jc w:val="center"/>
    </w:pPr>
    <w:rPr>
      <w:rFonts w:ascii="Tahoma" w:eastAsia="Times New Roman" w:hAnsi="Tahoma" w:cs="Tahoma"/>
      <w:b/>
      <w:bCs/>
      <w:caps/>
      <w:sz w:val="32"/>
      <w:szCs w:val="32"/>
      <w:lang w:eastAsia="fr-FR"/>
    </w:rPr>
  </w:style>
  <w:style w:type="paragraph" w:customStyle="1" w:styleId="dispositif">
    <w:name w:val="dispositif"/>
    <w:basedOn w:val="Normal"/>
    <w:pPr>
      <w:keepNext/>
      <w:keepLines/>
      <w:spacing w:before="240" w:after="1680" w:line="240" w:lineRule="auto"/>
      <w:jc w:val="center"/>
    </w:pPr>
    <w:rPr>
      <w:rFonts w:ascii="arial gras" w:eastAsia="Times New Roman" w:hAnsi="arial gras" w:cs="Arial"/>
      <w:b/>
      <w:bCs/>
      <w:sz w:val="32"/>
      <w:szCs w:val="32"/>
      <w:lang w:eastAsia="fr-FR"/>
    </w:rPr>
  </w:style>
  <w:style w:type="paragraph" w:customStyle="1" w:styleId="pr-eb">
    <w:name w:val="pré-eb"/>
    <w:basedOn w:val="Normal"/>
    <w:pPr>
      <w:keepLines/>
      <w:numPr>
        <w:numId w:val="7"/>
      </w:numPr>
      <w:tabs>
        <w:tab w:val="left" w:pos="794"/>
      </w:tabs>
      <w:spacing w:before="80" w:after="0" w:line="240" w:lineRule="auto"/>
      <w:ind w:left="794" w:hanging="340"/>
    </w:pPr>
    <w:rPr>
      <w:rFonts w:ascii="Arial" w:eastAsia="Times New Roman" w:hAnsi="Arial" w:cs="Arial"/>
      <w:i/>
      <w:iCs/>
      <w:sz w:val="26"/>
      <w:szCs w:val="26"/>
      <w:lang w:eastAsia="fr-FR"/>
    </w:r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rFonts w:ascii="Calibri Light" w:hAnsi="Calibri Light"/>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Calibri Light" w:hAnsi="Calibri Light"/>
      <w:b/>
      <w:bCs/>
      <w:sz w:val="20"/>
      <w:szCs w:val="20"/>
    </w:rPr>
  </w:style>
  <w:style w:type="paragraph" w:styleId="Rvision">
    <w:name w:val="Revision"/>
    <w:hidden/>
    <w:uiPriority w:val="99"/>
    <w:semiHidden/>
    <w:pPr>
      <w:spacing w:after="0" w:line="240" w:lineRule="auto"/>
    </w:pPr>
    <w:rPr>
      <w:rFonts w:ascii="Calibri Light" w:hAnsi="Calibri Light"/>
    </w:rPr>
  </w:style>
  <w:style w:type="character" w:styleId="Lienhypertextesuivivisit">
    <w:name w:val="FollowedHyperlink"/>
    <w:basedOn w:val="Policepardfaut"/>
    <w:uiPriority w:val="99"/>
    <w:semiHidden/>
    <w:unhideWhenUsed/>
    <w:rPr>
      <w:color w:val="954F72" w:themeColor="followedHyperlink"/>
      <w:u w:val="single"/>
    </w:rPr>
  </w:style>
  <w:style w:type="table" w:styleId="TableauGrille3-Accentuation5">
    <w:name w:val="Grid Table 3 Accent 5"/>
    <w:basedOn w:val="TableauNormal"/>
    <w:uiPriority w:val="4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one" w:sz="4" w:space="0" w:color="000000"/>
          <w:left w:val="none" w:sz="4" w:space="0" w:color="000000"/>
          <w:right w:val="none" w:sz="4" w:space="0" w:color="000000"/>
          <w:insideH w:val="none" w:sz="4" w:space="0" w:color="000000"/>
          <w:insideV w:val="none" w:sz="4" w:space="0" w:color="000000"/>
        </w:tcBorders>
        <w:shd w:val="clear" w:color="auto" w:fill="FFFFFF" w:themeFill="background1"/>
      </w:tcPr>
    </w:tblStylePr>
    <w:tblStylePr w:type="lastRow">
      <w:rPr>
        <w:b/>
        <w:bCs/>
      </w:rPr>
      <w:tblPr/>
      <w:tcPr>
        <w:tcBorders>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pPr>
        <w:jc w:val="right"/>
      </w:pPr>
      <w:rPr>
        <w:i/>
        <w:iCs/>
      </w:rPr>
      <w:tblPr/>
      <w:tcPr>
        <w:tcBorders>
          <w:top w:val="none" w:sz="4" w:space="0" w:color="000000"/>
          <w:left w:val="none" w:sz="4" w:space="0" w:color="000000"/>
          <w:bottom w:val="none" w:sz="4" w:space="0" w:color="000000"/>
          <w:insideH w:val="none" w:sz="4" w:space="0" w:color="000000"/>
          <w:insideV w:val="none" w:sz="4" w:space="0" w:color="000000"/>
        </w:tcBorders>
        <w:shd w:val="clear" w:color="auto" w:fill="FFFFFF" w:themeFill="background1"/>
      </w:tcPr>
    </w:tblStylePr>
    <w:tblStylePr w:type="lastCol">
      <w:rPr>
        <w:i/>
        <w:iCs/>
      </w:rPr>
      <w:tblPr/>
      <w:tcPr>
        <w:tcBorders>
          <w:top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eauGrille2-Accentuation1">
    <w:name w:val="Grid Table 2 Accent 1"/>
    <w:basedOn w:val="TableauNormal"/>
    <w:uiPriority w:val="47"/>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one" w:sz="4" w:space="0" w:color="000000"/>
          <w:bottom w:val="single" w:sz="12" w:space="0" w:color="8EAADB" w:themeColor="accent1" w:themeTint="99"/>
          <w:insideH w:val="none" w:sz="4" w:space="0" w:color="000000"/>
          <w:insideV w:val="none" w:sz="4" w:space="0" w:color="000000"/>
        </w:tcBorders>
        <w:shd w:val="clear" w:color="auto" w:fill="FFFFFF" w:themeFill="background1"/>
      </w:tcPr>
    </w:tblStylePr>
    <w:tblStylePr w:type="lastRow">
      <w:rPr>
        <w:b/>
        <w:bCs/>
      </w:rPr>
      <w:tblPr/>
      <w:tcPr>
        <w:tcBorders>
          <w:top w:val="single" w:sz="2" w:space="0" w:color="8EAADB" w:themeColor="accent1" w:themeTint="99"/>
          <w:bottom w:val="none" w:sz="4" w:space="0" w:color="000000"/>
          <w:insideH w:val="none" w:sz="4" w:space="0" w:color="000000"/>
          <w:insideV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Liste4-Accentuation1">
    <w:name w:val="List Table 4 Accent 1"/>
    <w:basedOn w:val="TableauNormal"/>
    <w:uiPriority w:val="4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one" w:sz="4" w:space="0" w:color="000000"/>
        </w:tcBorders>
        <w:shd w:val="clear" w:color="auto" w:fill="4472C4" w:themeFill="accent1"/>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Grille4-Accentuation1">
    <w:name w:val="Grid Table 4 Accent 1"/>
    <w:basedOn w:val="TableauNormal"/>
    <w:uiPriority w:val="4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one" w:sz="4" w:space="0" w:color="000000"/>
          <w:insideV w:val="none" w:sz="4" w:space="0" w:color="000000"/>
        </w:tcBorders>
        <w:shd w:val="clear" w:color="auto" w:fill="4472C4" w:themeFill="accent1"/>
      </w:tcPr>
    </w:tblStylePr>
    <w:tblStylePr w:type="lastRow">
      <w:rPr>
        <w:b/>
        <w:bCs/>
      </w:rPr>
      <w:tblPr/>
      <w:tcPr>
        <w:tcBorders>
          <w:top w:val="sing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itation">
    <w:name w:val="Quote"/>
    <w:basedOn w:val="Normal"/>
    <w:next w:val="Normal"/>
    <w:link w:val="CitationCar"/>
    <w:uiPriority w:val="29"/>
    <w:qFormat/>
    <w:pPr>
      <w:spacing w:before="200"/>
      <w:ind w:left="864" w:right="864"/>
      <w:jc w:val="center"/>
    </w:pPr>
    <w:rPr>
      <w:i/>
      <w:iCs/>
      <w:color w:val="404040" w:themeColor="text1" w:themeTint="BF"/>
    </w:rPr>
  </w:style>
  <w:style w:type="paragraph" w:styleId="Textebrut">
    <w:name w:val="Plain Text"/>
    <w:basedOn w:val="Normal"/>
    <w:link w:val="TextebrutCar"/>
    <w:uiPriority w:val="99"/>
    <w:semiHidden/>
    <w:unhideWhenUsed/>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Pr>
      <w:rFonts w:ascii="Consolas" w:hAnsi="Consolas"/>
      <w:sz w:val="21"/>
      <w:szCs w:val="21"/>
    </w:rPr>
  </w:style>
  <w:style w:type="character" w:customStyle="1" w:styleId="CitationCar">
    <w:name w:val="Citation Car"/>
    <w:basedOn w:val="Policepardfaut"/>
    <w:link w:val="Citation"/>
    <w:uiPriority w:val="29"/>
    <w:rPr>
      <w:rFonts w:ascii="Calibri Light" w:hAnsi="Calibri Light"/>
      <w:i/>
      <w:iCs/>
      <w:color w:val="404040" w:themeColor="text1" w:themeTint="BF"/>
    </w:rPr>
  </w:style>
  <w:style w:type="paragraph" w:styleId="Corpsdetexte2">
    <w:name w:val="Body Text 2"/>
    <w:basedOn w:val="Normal"/>
    <w:link w:val="Corpsdetexte2Car"/>
    <w:uiPriority w:val="99"/>
    <w:semiHidden/>
    <w:unhideWhenUsed/>
    <w:pPr>
      <w:spacing w:after="120" w:line="480" w:lineRule="auto"/>
    </w:pPr>
  </w:style>
  <w:style w:type="character" w:customStyle="1" w:styleId="Corpsdetexte2Car">
    <w:name w:val="Corps de texte 2 Car"/>
    <w:basedOn w:val="Policepardfaut"/>
    <w:link w:val="Corpsdetexte2"/>
    <w:uiPriority w:val="99"/>
    <w:semiHidden/>
    <w:rPr>
      <w:rFonts w:ascii="Calibri Light" w:hAnsi="Calibri Light"/>
    </w:rPr>
  </w:style>
  <w:style w:type="paragraph" w:styleId="Sous-titre">
    <w:name w:val="Subtitle"/>
    <w:basedOn w:val="Normal"/>
    <w:next w:val="Normal"/>
    <w:link w:val="Sous-titreCar"/>
    <w:uiPriority w:val="11"/>
    <w:qFormat/>
    <w:pPr>
      <w:spacing w:before="200" w:after="1000" w:line="240" w:lineRule="auto"/>
      <w:jc w:val="left"/>
    </w:pPr>
    <w:rPr>
      <w:rFonts w:ascii="Calibri" w:eastAsia="Times New Roman" w:hAnsi="Calibri" w:cs="Times New Roman"/>
      <w:caps/>
      <w:color w:val="595959"/>
      <w:spacing w:val="10"/>
      <w:sz w:val="24"/>
      <w:szCs w:val="24"/>
      <w:lang w:val="en-US" w:bidi="en-US"/>
    </w:rPr>
  </w:style>
  <w:style w:type="character" w:customStyle="1" w:styleId="Sous-titreCar">
    <w:name w:val="Sous-titre Car"/>
    <w:basedOn w:val="Policepardfaut"/>
    <w:link w:val="Sous-titre"/>
    <w:uiPriority w:val="11"/>
    <w:rPr>
      <w:rFonts w:ascii="Calibri" w:eastAsia="Times New Roman" w:hAnsi="Calibri" w:cs="Times New Roman"/>
      <w:caps/>
      <w:color w:val="595959"/>
      <w:spacing w:val="10"/>
      <w:sz w:val="24"/>
      <w:szCs w:val="24"/>
      <w:lang w:val="en-US" w:bidi="en-US"/>
    </w:rPr>
  </w:style>
  <w:style w:type="character" w:customStyle="1" w:styleId="Policepardfaut1">
    <w:name w:val="Police par défaut1"/>
  </w:style>
  <w:style w:type="paragraph" w:customStyle="1" w:styleId="Default">
    <w:name w:val="Default"/>
    <w:pPr>
      <w:spacing w:after="0" w:line="240" w:lineRule="auto"/>
    </w:pPr>
    <w:rPr>
      <w:rFonts w:ascii="Gill Sans MT" w:eastAsia="Calibri" w:hAnsi="Gill Sans MT" w:cs="Gill Sans MT"/>
      <w:color w:val="000000"/>
      <w:sz w:val="24"/>
      <w:szCs w:val="24"/>
    </w:rPr>
  </w:style>
  <w:style w:type="paragraph" w:styleId="TM4">
    <w:name w:val="toc 4"/>
    <w:basedOn w:val="Normal"/>
    <w:next w:val="Normal"/>
    <w:uiPriority w:val="39"/>
    <w:unhideWhenUsed/>
    <w:pPr>
      <w:spacing w:after="0"/>
      <w:ind w:left="660"/>
      <w:jc w:val="left"/>
    </w:pPr>
    <w:rPr>
      <w:rFonts w:ascii="Calibri" w:hAnsi="Calibri"/>
      <w:sz w:val="18"/>
      <w:szCs w:val="18"/>
    </w:rPr>
  </w:style>
  <w:style w:type="paragraph" w:styleId="TM5">
    <w:name w:val="toc 5"/>
    <w:basedOn w:val="Normal"/>
    <w:next w:val="Normal"/>
    <w:uiPriority w:val="39"/>
    <w:unhideWhenUsed/>
    <w:pPr>
      <w:spacing w:after="0"/>
      <w:ind w:left="880"/>
      <w:jc w:val="left"/>
    </w:pPr>
    <w:rPr>
      <w:rFonts w:ascii="Calibri" w:hAnsi="Calibri"/>
      <w:sz w:val="18"/>
      <w:szCs w:val="18"/>
    </w:rPr>
  </w:style>
  <w:style w:type="paragraph" w:styleId="TM6">
    <w:name w:val="toc 6"/>
    <w:basedOn w:val="Normal"/>
    <w:next w:val="Normal"/>
    <w:uiPriority w:val="39"/>
    <w:unhideWhenUsed/>
    <w:pPr>
      <w:spacing w:after="0"/>
      <w:ind w:left="1100"/>
      <w:jc w:val="left"/>
    </w:pPr>
    <w:rPr>
      <w:rFonts w:ascii="Calibri" w:hAnsi="Calibri"/>
      <w:sz w:val="18"/>
      <w:szCs w:val="18"/>
    </w:rPr>
  </w:style>
  <w:style w:type="paragraph" w:styleId="TM7">
    <w:name w:val="toc 7"/>
    <w:basedOn w:val="Normal"/>
    <w:next w:val="Normal"/>
    <w:uiPriority w:val="39"/>
    <w:unhideWhenUsed/>
    <w:pPr>
      <w:spacing w:after="0"/>
      <w:ind w:left="1320"/>
      <w:jc w:val="left"/>
    </w:pPr>
    <w:rPr>
      <w:rFonts w:ascii="Calibri" w:hAnsi="Calibri"/>
      <w:sz w:val="18"/>
      <w:szCs w:val="18"/>
    </w:rPr>
  </w:style>
  <w:style w:type="paragraph" w:styleId="TM8">
    <w:name w:val="toc 8"/>
    <w:basedOn w:val="Normal"/>
    <w:next w:val="Normal"/>
    <w:uiPriority w:val="39"/>
    <w:unhideWhenUsed/>
    <w:pPr>
      <w:spacing w:after="0"/>
      <w:ind w:left="1540"/>
      <w:jc w:val="left"/>
    </w:pPr>
    <w:rPr>
      <w:rFonts w:ascii="Calibri" w:hAnsi="Calibri"/>
      <w:sz w:val="18"/>
      <w:szCs w:val="18"/>
    </w:rPr>
  </w:style>
  <w:style w:type="paragraph" w:styleId="TM9">
    <w:name w:val="toc 9"/>
    <w:basedOn w:val="Normal"/>
    <w:next w:val="Normal"/>
    <w:uiPriority w:val="39"/>
    <w:unhideWhenUsed/>
    <w:pPr>
      <w:spacing w:after="0"/>
      <w:ind w:left="1760"/>
      <w:jc w:val="left"/>
    </w:pPr>
    <w:rPr>
      <w:rFonts w:ascii="Calibri" w:hAnsi="Calibri"/>
      <w:sz w:val="18"/>
      <w:szCs w:val="18"/>
    </w:rPr>
  </w:style>
  <w:style w:type="paragraph" w:customStyle="1" w:styleId="Style1">
    <w:name w:val="Style 1"/>
    <w:basedOn w:val="Normal"/>
    <w:pPr>
      <w:widowControl w:val="0"/>
      <w:spacing w:after="0" w:line="240" w:lineRule="auto"/>
      <w:jc w:val="left"/>
    </w:pPr>
    <w:rPr>
      <w:rFonts w:ascii="Times New Roman" w:eastAsia="Times New Roman" w:hAnsi="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omain.moulira@parc-pyrenees-catalanes.fr" TargetMode="Externa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mailto:contact@parc-pyrenees-catalanes.fr"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image" Target="media/image20.jpg"/><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image" Target="media/image7.jpg"/><Relationship Id="rId37" Type="http://schemas.openxmlformats.org/officeDocument/2006/relationships/header" Target="header1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36" Type="http://schemas.openxmlformats.org/officeDocument/2006/relationships/header" Target="header10.xml"/><Relationship Id="rId10" Type="http://schemas.openxmlformats.org/officeDocument/2006/relationships/hyperlink" Target="mailto:patricia.oster@parc-pyrenees-catalanes.fr" TargetMode="External"/><Relationship Id="rId19" Type="http://schemas.openxmlformats.org/officeDocument/2006/relationships/header" Target="header6.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romain.moulira@parc-pyrenees-catalanes.fr" TargetMode="External"/><Relationship Id="rId14" Type="http://schemas.openxmlformats.org/officeDocument/2006/relationships/footer" Target="footer2.xml"/><Relationship Id="rId22" Type="http://schemas.openxmlformats.org/officeDocument/2006/relationships/header" Target="header8.xml"/><Relationship Id="rId35" Type="http://schemas.openxmlformats.org/officeDocument/2006/relationships/hyperlink" Target="file:///C:\Users\ESP_NAT_02\Desktop\Documents\MISSION%20CANAUX\www.parc-pyrenees-catalanes.fr"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2B03E-64D8-42CE-AC68-13FAF1D23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21</Pages>
  <Words>4457</Words>
  <Characters>24516</Characters>
  <Application>Microsoft Office Word</Application>
  <DocSecurity>0</DocSecurity>
  <Lines>204</Lines>
  <Paragraphs>57</Paragraphs>
  <ScaleCrop>false</ScaleCrop>
  <HeadingPairs>
    <vt:vector size="2" baseType="variant">
      <vt:variant>
        <vt:lpstr>Titre</vt:lpstr>
      </vt:variant>
      <vt:variant>
        <vt:i4>1</vt:i4>
      </vt:variant>
    </vt:vector>
  </HeadingPairs>
  <TitlesOfParts>
    <vt:vector size="1" baseType="lpstr">
      <vt:lpstr>Etude des aménagements et dépollution de la maison du Parc</vt:lpstr>
    </vt:vector>
  </TitlesOfParts>
  <Company/>
  <LinksUpToDate>false</LinksUpToDate>
  <CharactersWithSpaces>28916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Etude des aménagements et dépollution de la maison du Parc</dc:title>
  <dc:subject/>
  <dc:creator>ESP_NAT_02</dc:creator>
  <cp:keywords/>
  <dc:description/>
  <cp:lastModifiedBy>RAF_02</cp:lastModifiedBy>
  <cp:revision>6</cp:revision>
  <dcterms:created xsi:type="dcterms:W3CDTF">2021-10-05T15:42:00Z</dcterms:created>
  <dcterms:modified xsi:type="dcterms:W3CDTF">2021-10-21T12:16:00Z</dcterms:modified>
</cp:coreProperties>
</file>