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D3C9" w14:textId="77777777" w:rsidR="00BB0D06" w:rsidRPr="000D28B5" w:rsidRDefault="00077027" w:rsidP="00BB0D06">
      <w:pPr>
        <w:jc w:val="center"/>
        <w:rPr>
          <w:rFonts w:ascii="Arial" w:hAnsi="Arial" w:cs="Arial"/>
        </w:rPr>
      </w:pPr>
      <w:r w:rsidRPr="000D28B5">
        <w:rPr>
          <w:rFonts w:ascii="Arial" w:hAnsi="Arial" w:cs="Arial"/>
          <w:noProof/>
        </w:rPr>
        <w:drawing>
          <wp:anchor distT="0" distB="0" distL="114300" distR="114300" simplePos="0" relativeHeight="251658240" behindDoc="1" locked="0" layoutInCell="1" allowOverlap="1" wp14:anchorId="55631960" wp14:editId="04754ECD">
            <wp:simplePos x="0" y="0"/>
            <wp:positionH relativeFrom="margin">
              <wp:posOffset>-356870</wp:posOffset>
            </wp:positionH>
            <wp:positionV relativeFrom="margin">
              <wp:posOffset>-728345</wp:posOffset>
            </wp:positionV>
            <wp:extent cx="747395" cy="113855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7395" cy="1138555"/>
                    </a:xfrm>
                    <a:prstGeom prst="rect">
                      <a:avLst/>
                    </a:prstGeom>
                  </pic:spPr>
                </pic:pic>
              </a:graphicData>
            </a:graphic>
            <wp14:sizeRelH relativeFrom="margin">
              <wp14:pctWidth>0</wp14:pctWidth>
            </wp14:sizeRelH>
            <wp14:sizeRelV relativeFrom="margin">
              <wp14:pctHeight>0</wp14:pctHeight>
            </wp14:sizeRelV>
          </wp:anchor>
        </w:drawing>
      </w:r>
    </w:p>
    <w:p w14:paraId="59B295AB" w14:textId="77777777" w:rsidR="00BB0D06" w:rsidRPr="003D1680" w:rsidRDefault="00BB0D06" w:rsidP="00BB0D06">
      <w:pPr>
        <w:pStyle w:val="Titre1"/>
        <w:spacing w:before="0"/>
        <w:jc w:val="center"/>
        <w:rPr>
          <w:rFonts w:asciiTheme="minorHAnsi" w:hAnsiTheme="minorHAnsi" w:cstheme="minorHAnsi"/>
          <w:b/>
          <w:color w:val="auto"/>
          <w:sz w:val="28"/>
          <w:u w:val="single"/>
        </w:rPr>
      </w:pPr>
      <w:r w:rsidRPr="003D1680">
        <w:rPr>
          <w:rFonts w:asciiTheme="minorHAnsi" w:hAnsiTheme="minorHAnsi" w:cstheme="minorHAnsi"/>
          <w:b/>
          <w:color w:val="auto"/>
          <w:sz w:val="28"/>
          <w:u w:val="single"/>
        </w:rPr>
        <w:t>OFFRE DE STAGE :</w:t>
      </w:r>
    </w:p>
    <w:p w14:paraId="1ED53B7B" w14:textId="3AD3BE91" w:rsidR="00BB0D06" w:rsidRPr="003D1680" w:rsidRDefault="00DD5725" w:rsidP="00BB0D06">
      <w:pPr>
        <w:jc w:val="center"/>
        <w:rPr>
          <w:rFonts w:eastAsiaTheme="majorEastAsia" w:cstheme="minorHAnsi"/>
          <w:b/>
          <w:sz w:val="28"/>
          <w:szCs w:val="32"/>
        </w:rPr>
      </w:pPr>
      <w:r w:rsidRPr="003D1680">
        <w:rPr>
          <w:rFonts w:eastAsiaTheme="majorEastAsia" w:cstheme="minorHAnsi"/>
          <w:b/>
          <w:sz w:val="28"/>
          <w:szCs w:val="32"/>
        </w:rPr>
        <w:t>Appui à l’intégration des données occupation du sol ( OCSID)  dans le plan de parc</w:t>
      </w:r>
    </w:p>
    <w:p w14:paraId="4890492C" w14:textId="77777777" w:rsidR="00DD5725" w:rsidRPr="003D1680" w:rsidRDefault="00DD5725" w:rsidP="00BB0D06">
      <w:pPr>
        <w:jc w:val="center"/>
        <w:rPr>
          <w:rFonts w:cstheme="minorHAnsi"/>
          <w:b/>
          <w:sz w:val="24"/>
        </w:rPr>
      </w:pPr>
    </w:p>
    <w:p w14:paraId="75579F51" w14:textId="77777777" w:rsidR="00BB0D06" w:rsidRPr="003D1680" w:rsidRDefault="00BB0D06" w:rsidP="006E58A5">
      <w:pPr>
        <w:pStyle w:val="Titre1"/>
        <w:rPr>
          <w:rStyle w:val="Rfrencelgre"/>
          <w:rFonts w:asciiTheme="minorHAnsi" w:hAnsiTheme="minorHAnsi" w:cstheme="minorHAnsi"/>
          <w:smallCaps w:val="0"/>
          <w:color w:val="2F5496" w:themeColor="accent1" w:themeShade="BF"/>
        </w:rPr>
      </w:pPr>
      <w:r w:rsidRPr="003D1680">
        <w:rPr>
          <w:rStyle w:val="Rfrencelgre"/>
          <w:rFonts w:asciiTheme="minorHAnsi" w:hAnsiTheme="minorHAnsi" w:cstheme="minorHAnsi"/>
          <w:smallCaps w:val="0"/>
          <w:color w:val="2F5496" w:themeColor="accent1" w:themeShade="BF"/>
        </w:rPr>
        <w:t>Contexte :</w:t>
      </w:r>
    </w:p>
    <w:p w14:paraId="53770ACE" w14:textId="77777777" w:rsidR="00DD5725" w:rsidRPr="003D1680" w:rsidRDefault="00DD5725" w:rsidP="00DD5725">
      <w:pPr>
        <w:spacing w:before="100" w:beforeAutospacing="1" w:after="100" w:afterAutospacing="1" w:line="240" w:lineRule="auto"/>
        <w:jc w:val="both"/>
        <w:rPr>
          <w:rFonts w:eastAsia="Times New Roman" w:cstheme="minorHAnsi"/>
          <w:sz w:val="24"/>
          <w:szCs w:val="24"/>
        </w:rPr>
      </w:pPr>
      <w:r w:rsidRPr="003D1680">
        <w:rPr>
          <w:rFonts w:eastAsia="Times New Roman" w:cstheme="minorHAnsi"/>
          <w:sz w:val="24"/>
          <w:szCs w:val="24"/>
        </w:rPr>
        <w:t xml:space="preserve">Le Parc Naturel Régional des Pyrénées Catalanes (PNR PC) comprend 66 communes, s’étendant sur un territoire de montagne de </w:t>
      </w:r>
      <w:smartTag w:uri="urn:schemas-microsoft-com:office:smarttags" w:element="metricconverter">
        <w:smartTagPr>
          <w:attr w:name="ProductID" w:val="300 m"/>
        </w:smartTagPr>
        <w:r w:rsidRPr="003D1680">
          <w:rPr>
            <w:rFonts w:eastAsia="Times New Roman" w:cstheme="minorHAnsi"/>
            <w:sz w:val="24"/>
            <w:szCs w:val="24"/>
          </w:rPr>
          <w:t>300 m</w:t>
        </w:r>
      </w:smartTag>
      <w:r w:rsidRPr="003D1680">
        <w:rPr>
          <w:rFonts w:eastAsia="Times New Roman" w:cstheme="minorHAnsi"/>
          <w:sz w:val="24"/>
          <w:szCs w:val="24"/>
        </w:rPr>
        <w:t xml:space="preserve"> d’altitude à </w:t>
      </w:r>
      <w:smartTag w:uri="urn:schemas-microsoft-com:office:smarttags" w:element="metricconverter">
        <w:smartTagPr>
          <w:attr w:name="ProductID" w:val="2 921 m"/>
        </w:smartTagPr>
        <w:r w:rsidRPr="003D1680">
          <w:rPr>
            <w:rFonts w:eastAsia="Times New Roman" w:cstheme="minorHAnsi"/>
            <w:sz w:val="24"/>
            <w:szCs w:val="24"/>
          </w:rPr>
          <w:t>2 921 m</w:t>
        </w:r>
      </w:smartTag>
      <w:r w:rsidRPr="003D1680">
        <w:rPr>
          <w:rFonts w:eastAsia="Times New Roman" w:cstheme="minorHAnsi"/>
          <w:sz w:val="24"/>
          <w:szCs w:val="24"/>
        </w:rPr>
        <w:t xml:space="preserve"> au sommet du Carlit. C’est un territoire rural au patrimoine remarquable au sein duquel les acteurs locaux s’organisent autour d’un projet structurant pour l’avenir. Il a pour mission la protection du patrimoine naturel et culturel, l’aménagement du territoire, de développement économique et social, l’accueil et l’information du public. </w:t>
      </w:r>
    </w:p>
    <w:p w14:paraId="3405C3DD" w14:textId="60CF8FE6" w:rsidR="00DD5725" w:rsidRPr="003D1680" w:rsidRDefault="00DD5725" w:rsidP="00DD5725">
      <w:pPr>
        <w:spacing w:before="100" w:beforeAutospacing="1" w:after="100" w:afterAutospacing="1" w:line="240" w:lineRule="auto"/>
        <w:jc w:val="both"/>
        <w:rPr>
          <w:rFonts w:eastAsia="Times New Roman" w:cstheme="minorHAnsi"/>
          <w:sz w:val="24"/>
          <w:szCs w:val="24"/>
        </w:rPr>
      </w:pPr>
      <w:r w:rsidRPr="003D1680">
        <w:rPr>
          <w:rFonts w:eastAsia="Times New Roman" w:cstheme="minorHAnsi"/>
          <w:sz w:val="24"/>
          <w:szCs w:val="24"/>
        </w:rPr>
        <w:t>Le Parc naturel régional des Pyrénées catalanes accompagne les communes et les EPCI dans la préservation de la biodiversité et la mise en œuvre des politiques d’aménagement durable. Dans le cadre de la loi ZAN (Zéro Artificialisation Nette), il devient nécessaire de renforcer l’analyse de l’occupation du sol et de l’urbanisme à l’aide de données territoriales précises.</w:t>
      </w:r>
    </w:p>
    <w:p w14:paraId="5C37BEDD" w14:textId="6DB28B12" w:rsidR="00DD5725" w:rsidRPr="003D1680" w:rsidRDefault="00DD5725" w:rsidP="00DD5725">
      <w:pPr>
        <w:spacing w:before="100" w:beforeAutospacing="1" w:after="100" w:afterAutospacing="1" w:line="240" w:lineRule="auto"/>
        <w:jc w:val="both"/>
        <w:rPr>
          <w:rFonts w:eastAsia="Times New Roman" w:cstheme="minorHAnsi"/>
          <w:sz w:val="24"/>
          <w:szCs w:val="24"/>
        </w:rPr>
      </w:pPr>
      <w:r w:rsidRPr="003D1680">
        <w:rPr>
          <w:rFonts w:eastAsia="Times New Roman" w:cstheme="minorHAnsi"/>
          <w:sz w:val="24"/>
          <w:szCs w:val="24"/>
        </w:rPr>
        <w:t>Les données OCSID (Occupation du sol à grande échelle) 2012–2021, fournies par OPENIG offrent un support pertinent pour évaluer les dynamiques foncières et alerter sur les enjeux environnementaux. Le Parc souhaite structurer une méthode et des outils pour mieux intégrer ces données aux avis rendus et intégrer aux mieux ces données pour la future charte 2029 – 44 et son plan de parc.</w:t>
      </w:r>
    </w:p>
    <w:p w14:paraId="63340FA7" w14:textId="663B365B" w:rsidR="00DD5725" w:rsidRPr="003D1680" w:rsidRDefault="00DD5725" w:rsidP="00DD5725">
      <w:pPr>
        <w:pStyle w:val="Titre1"/>
        <w:rPr>
          <w:rStyle w:val="Rfrencelgre"/>
          <w:rFonts w:asciiTheme="minorHAnsi" w:hAnsiTheme="minorHAnsi" w:cstheme="minorHAnsi"/>
          <w:smallCaps w:val="0"/>
          <w:color w:val="2F5496" w:themeColor="accent1" w:themeShade="BF"/>
        </w:rPr>
      </w:pPr>
      <w:r w:rsidRPr="003D1680">
        <w:rPr>
          <w:rStyle w:val="Rfrencelgre"/>
          <w:rFonts w:asciiTheme="minorHAnsi" w:hAnsiTheme="minorHAnsi" w:cstheme="minorHAnsi"/>
          <w:smallCaps w:val="0"/>
          <w:color w:val="2F5496" w:themeColor="accent1" w:themeShade="BF"/>
        </w:rPr>
        <w:t>Objectif du stage :</w:t>
      </w:r>
    </w:p>
    <w:p w14:paraId="055EE23D" w14:textId="7AACF382" w:rsidR="00DD5725" w:rsidRPr="003D1680" w:rsidRDefault="00DD5725" w:rsidP="00DD5725">
      <w:pPr>
        <w:pStyle w:val="Paragraphedeliste"/>
        <w:numPr>
          <w:ilvl w:val="0"/>
          <w:numId w:val="14"/>
        </w:numPr>
        <w:spacing w:before="100" w:beforeAutospacing="1" w:after="100" w:afterAutospacing="1" w:line="240" w:lineRule="auto"/>
        <w:jc w:val="both"/>
        <w:rPr>
          <w:rFonts w:eastAsia="Times New Roman" w:cstheme="minorHAnsi"/>
          <w:sz w:val="24"/>
          <w:szCs w:val="24"/>
        </w:rPr>
      </w:pPr>
      <w:r w:rsidRPr="003D1680">
        <w:rPr>
          <w:rFonts w:eastAsia="Times New Roman" w:cstheme="minorHAnsi"/>
          <w:sz w:val="24"/>
          <w:szCs w:val="24"/>
        </w:rPr>
        <w:t>Formaliser une méthodologie d’analyse croisée entre les demandes d’urbanisme et les données OCSID (changements d’usage, artificialisation, zones à enjeux).</w:t>
      </w:r>
    </w:p>
    <w:p w14:paraId="2419F130" w14:textId="132A8CA5" w:rsidR="00DD5725" w:rsidRPr="003D1680" w:rsidRDefault="00DD5725" w:rsidP="00DD5725">
      <w:pPr>
        <w:pStyle w:val="Paragraphedeliste"/>
        <w:numPr>
          <w:ilvl w:val="0"/>
          <w:numId w:val="14"/>
        </w:numPr>
        <w:spacing w:before="100" w:beforeAutospacing="1" w:after="100" w:afterAutospacing="1" w:line="240" w:lineRule="auto"/>
        <w:jc w:val="both"/>
        <w:rPr>
          <w:rFonts w:eastAsia="Times New Roman" w:cstheme="minorHAnsi"/>
          <w:sz w:val="24"/>
          <w:szCs w:val="24"/>
        </w:rPr>
      </w:pPr>
      <w:r w:rsidRPr="003D1680">
        <w:rPr>
          <w:rFonts w:eastAsia="Times New Roman" w:cstheme="minorHAnsi"/>
          <w:sz w:val="24"/>
          <w:szCs w:val="24"/>
        </w:rPr>
        <w:t>Construire un modèle de fiche d’avis incluant ces éléments (SIG + synthèse écrite).</w:t>
      </w:r>
    </w:p>
    <w:p w14:paraId="12468CAA" w14:textId="6F7681BD" w:rsidR="00DD5725" w:rsidRPr="003D1680" w:rsidRDefault="00DD5725" w:rsidP="00DD5725">
      <w:pPr>
        <w:pStyle w:val="Paragraphedeliste"/>
        <w:numPr>
          <w:ilvl w:val="0"/>
          <w:numId w:val="14"/>
        </w:numPr>
        <w:spacing w:before="100" w:beforeAutospacing="1" w:after="100" w:afterAutospacing="1" w:line="240" w:lineRule="auto"/>
        <w:jc w:val="both"/>
        <w:rPr>
          <w:rFonts w:eastAsia="Times New Roman" w:cstheme="minorHAnsi"/>
          <w:sz w:val="24"/>
          <w:szCs w:val="24"/>
        </w:rPr>
      </w:pPr>
      <w:r w:rsidRPr="003D1680">
        <w:rPr>
          <w:rFonts w:eastAsia="Times New Roman" w:cstheme="minorHAnsi"/>
          <w:sz w:val="24"/>
          <w:szCs w:val="24"/>
        </w:rPr>
        <w:t>Créer des outils QGIS (formulaires, styles, filtres) pour faciliter l’analyse par les agents.</w:t>
      </w:r>
    </w:p>
    <w:p w14:paraId="4AB3E154" w14:textId="2208ACD9" w:rsidR="00490D56" w:rsidRPr="003D1680" w:rsidRDefault="00DD5725" w:rsidP="00DD5725">
      <w:pPr>
        <w:pStyle w:val="Paragraphedeliste"/>
        <w:numPr>
          <w:ilvl w:val="0"/>
          <w:numId w:val="14"/>
        </w:numPr>
        <w:spacing w:before="100" w:beforeAutospacing="1" w:after="100" w:afterAutospacing="1" w:line="240" w:lineRule="auto"/>
        <w:jc w:val="both"/>
        <w:rPr>
          <w:rFonts w:eastAsia="Times New Roman" w:cstheme="minorHAnsi"/>
          <w:sz w:val="24"/>
          <w:szCs w:val="24"/>
        </w:rPr>
      </w:pPr>
      <w:r w:rsidRPr="003D1680">
        <w:rPr>
          <w:rFonts w:eastAsia="Times New Roman" w:cstheme="minorHAnsi"/>
          <w:sz w:val="24"/>
          <w:szCs w:val="24"/>
        </w:rPr>
        <w:t>Identifier les secteurs sensibles ou sous pression à prioriser dans les futurs avis et pour le futur plan de parc 2029</w:t>
      </w:r>
      <w:r w:rsidR="001D45EA">
        <w:rPr>
          <w:rFonts w:eastAsia="Times New Roman" w:cstheme="minorHAnsi"/>
          <w:sz w:val="24"/>
          <w:szCs w:val="24"/>
        </w:rPr>
        <w:t>-</w:t>
      </w:r>
      <w:r w:rsidRPr="003D1680">
        <w:rPr>
          <w:rFonts w:eastAsia="Times New Roman" w:cstheme="minorHAnsi"/>
          <w:sz w:val="24"/>
          <w:szCs w:val="24"/>
        </w:rPr>
        <w:t>44 .</w:t>
      </w:r>
    </w:p>
    <w:p w14:paraId="24F55B9E" w14:textId="77777777" w:rsidR="00BB0D06" w:rsidRPr="003D1680" w:rsidRDefault="00BB0D06" w:rsidP="006E58A5">
      <w:pPr>
        <w:pStyle w:val="Titre1"/>
        <w:rPr>
          <w:rStyle w:val="Rfrencelgre"/>
          <w:rFonts w:asciiTheme="minorHAnsi" w:hAnsiTheme="minorHAnsi" w:cstheme="minorHAnsi"/>
          <w:smallCaps w:val="0"/>
          <w:color w:val="2F5496" w:themeColor="accent1" w:themeShade="BF"/>
        </w:rPr>
      </w:pPr>
      <w:r w:rsidRPr="003D1680">
        <w:rPr>
          <w:rStyle w:val="Rfrencelgre"/>
          <w:rFonts w:asciiTheme="minorHAnsi" w:hAnsiTheme="minorHAnsi" w:cstheme="minorHAnsi"/>
          <w:smallCaps w:val="0"/>
          <w:color w:val="2F5496" w:themeColor="accent1" w:themeShade="BF"/>
        </w:rPr>
        <w:t>Mission</w:t>
      </w:r>
      <w:r w:rsidR="00077027" w:rsidRPr="003D1680">
        <w:rPr>
          <w:rStyle w:val="Rfrencelgre"/>
          <w:rFonts w:asciiTheme="minorHAnsi" w:hAnsiTheme="minorHAnsi" w:cstheme="minorHAnsi"/>
          <w:smallCaps w:val="0"/>
          <w:color w:val="2F5496" w:themeColor="accent1" w:themeShade="BF"/>
        </w:rPr>
        <w:t>s</w:t>
      </w:r>
      <w:r w:rsidRPr="003D1680">
        <w:rPr>
          <w:rStyle w:val="Rfrencelgre"/>
          <w:rFonts w:asciiTheme="minorHAnsi" w:hAnsiTheme="minorHAnsi" w:cstheme="minorHAnsi"/>
          <w:smallCaps w:val="0"/>
          <w:color w:val="2F5496" w:themeColor="accent1" w:themeShade="BF"/>
        </w:rPr>
        <w:t> :</w:t>
      </w:r>
    </w:p>
    <w:p w14:paraId="75C7DB3A" w14:textId="77777777" w:rsidR="00DD5725" w:rsidRPr="003D1680" w:rsidRDefault="00DD5725" w:rsidP="00DD5725">
      <w:pPr>
        <w:rPr>
          <w:rFonts w:cstheme="minorHAnsi"/>
        </w:rPr>
      </w:pPr>
    </w:p>
    <w:p w14:paraId="6C58EBF5" w14:textId="76F531D1" w:rsidR="004D63B9" w:rsidRPr="003D1680" w:rsidRDefault="00BA26C3" w:rsidP="004D63B9">
      <w:pPr>
        <w:spacing w:after="0" w:line="240" w:lineRule="auto"/>
        <w:jc w:val="both"/>
        <w:rPr>
          <w:rFonts w:eastAsia="Times New Roman" w:cstheme="minorHAnsi"/>
          <w:sz w:val="24"/>
          <w:szCs w:val="24"/>
        </w:rPr>
      </w:pPr>
      <w:r w:rsidRPr="003D1680">
        <w:rPr>
          <w:rFonts w:eastAsia="Times New Roman" w:cstheme="minorHAnsi"/>
          <w:sz w:val="24"/>
          <w:szCs w:val="24"/>
        </w:rPr>
        <w:t xml:space="preserve">Sous la responsabilité du </w:t>
      </w:r>
      <w:r w:rsidR="00B67E11" w:rsidRPr="003D1680">
        <w:rPr>
          <w:rFonts w:eastAsia="Times New Roman" w:cstheme="minorHAnsi"/>
          <w:sz w:val="24"/>
          <w:szCs w:val="24"/>
        </w:rPr>
        <w:t xml:space="preserve">Chargé de mission </w:t>
      </w:r>
      <w:r w:rsidR="00DD5725" w:rsidRPr="003D1680">
        <w:rPr>
          <w:rFonts w:eastAsia="Times New Roman" w:cstheme="minorHAnsi"/>
          <w:sz w:val="24"/>
          <w:szCs w:val="24"/>
        </w:rPr>
        <w:t>informatique géomatique</w:t>
      </w:r>
      <w:r w:rsidRPr="003D1680">
        <w:rPr>
          <w:rFonts w:eastAsia="Times New Roman" w:cstheme="minorHAnsi"/>
          <w:sz w:val="24"/>
          <w:szCs w:val="24"/>
        </w:rPr>
        <w:t>, le stagiaire aura pour mission</w:t>
      </w:r>
      <w:r w:rsidR="0081400C" w:rsidRPr="003D1680">
        <w:rPr>
          <w:rFonts w:eastAsia="Times New Roman" w:cstheme="minorHAnsi"/>
          <w:sz w:val="24"/>
          <w:szCs w:val="24"/>
        </w:rPr>
        <w:t>s</w:t>
      </w:r>
      <w:r w:rsidRPr="003D1680">
        <w:rPr>
          <w:rFonts w:eastAsia="Times New Roman" w:cstheme="minorHAnsi"/>
          <w:sz w:val="24"/>
          <w:szCs w:val="24"/>
        </w:rPr>
        <w:t xml:space="preserve"> principale</w:t>
      </w:r>
      <w:r w:rsidR="0081400C" w:rsidRPr="003D1680">
        <w:rPr>
          <w:rFonts w:eastAsia="Times New Roman" w:cstheme="minorHAnsi"/>
          <w:sz w:val="24"/>
          <w:szCs w:val="24"/>
        </w:rPr>
        <w:t>s</w:t>
      </w:r>
      <w:r w:rsidRPr="003D1680">
        <w:rPr>
          <w:rFonts w:eastAsia="Times New Roman" w:cstheme="minorHAnsi"/>
          <w:sz w:val="24"/>
          <w:szCs w:val="24"/>
        </w:rPr>
        <w:t xml:space="preserve"> :</w:t>
      </w:r>
    </w:p>
    <w:p w14:paraId="5D2794E4" w14:textId="7D0259B2" w:rsidR="00DD5725" w:rsidRPr="003D1680" w:rsidRDefault="00DD5725" w:rsidP="00DD5725">
      <w:pPr>
        <w:numPr>
          <w:ilvl w:val="0"/>
          <w:numId w:val="10"/>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Prise en main du projet sous QGIS de l’OCSID ( données de l’IGN – OPENIG – AURCA)</w:t>
      </w:r>
    </w:p>
    <w:p w14:paraId="5287D03C" w14:textId="77777777" w:rsidR="00DD5725" w:rsidRPr="003D1680" w:rsidRDefault="00DD5725" w:rsidP="00DD5725">
      <w:pPr>
        <w:numPr>
          <w:ilvl w:val="0"/>
          <w:numId w:val="10"/>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Analyse des données communales sur 2–3 territoires tests</w:t>
      </w:r>
    </w:p>
    <w:p w14:paraId="3F4C6CBB" w14:textId="77777777" w:rsidR="00DD5725" w:rsidRPr="003D1680" w:rsidRDefault="00DD5725" w:rsidP="00DD5725">
      <w:pPr>
        <w:numPr>
          <w:ilvl w:val="0"/>
          <w:numId w:val="10"/>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Rédaction d’une fiche méthode interne et d’un guide de bonnes pratiques</w:t>
      </w:r>
    </w:p>
    <w:p w14:paraId="71F42117" w14:textId="14EE8453" w:rsidR="00DD5725" w:rsidRPr="003D1680" w:rsidRDefault="00DD5725" w:rsidP="00DD5725">
      <w:pPr>
        <w:numPr>
          <w:ilvl w:val="0"/>
          <w:numId w:val="10"/>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Proposition d’une trame de fiche d’avis enrichie</w:t>
      </w:r>
    </w:p>
    <w:p w14:paraId="3DA6636B" w14:textId="3697EC61" w:rsidR="00DD5725" w:rsidRDefault="00DD5725" w:rsidP="00DD5725">
      <w:pPr>
        <w:numPr>
          <w:ilvl w:val="0"/>
          <w:numId w:val="10"/>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lastRenderedPageBreak/>
        <w:t>Animation de réunions d’échange avec les techniciens des communes</w:t>
      </w:r>
    </w:p>
    <w:p w14:paraId="2861212E" w14:textId="5EB976ED" w:rsidR="001D45EA" w:rsidRDefault="001D45EA" w:rsidP="00DD5725">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Lien avec le projet de révision de la charte et le futur plan de charte</w:t>
      </w:r>
    </w:p>
    <w:p w14:paraId="0293921A" w14:textId="2C7D9570" w:rsidR="001D45EA" w:rsidRPr="003D1680" w:rsidRDefault="001D45EA" w:rsidP="00DD5725">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Collaboration avec les bureaux d’étude de la charte </w:t>
      </w:r>
    </w:p>
    <w:p w14:paraId="2EDEA14A" w14:textId="77777777" w:rsidR="00BB0D06" w:rsidRPr="003D1680" w:rsidRDefault="00BB0D06" w:rsidP="006E58A5">
      <w:pPr>
        <w:pStyle w:val="Titre1"/>
        <w:rPr>
          <w:rStyle w:val="Rfrencelgre"/>
          <w:rFonts w:asciiTheme="minorHAnsi" w:hAnsiTheme="minorHAnsi" w:cstheme="minorHAnsi"/>
          <w:smallCaps w:val="0"/>
          <w:color w:val="2F5496" w:themeColor="accent1" w:themeShade="BF"/>
        </w:rPr>
      </w:pPr>
      <w:r w:rsidRPr="003D1680">
        <w:rPr>
          <w:rStyle w:val="Rfrencelgre"/>
          <w:rFonts w:asciiTheme="minorHAnsi" w:hAnsiTheme="minorHAnsi" w:cstheme="minorHAnsi"/>
          <w:smallCaps w:val="0"/>
          <w:color w:val="2F5496" w:themeColor="accent1" w:themeShade="BF"/>
        </w:rPr>
        <w:t>Profil recherché :</w:t>
      </w:r>
    </w:p>
    <w:p w14:paraId="3A8DBDD7" w14:textId="77777777" w:rsidR="00DD5725" w:rsidRPr="003D1680" w:rsidRDefault="00DD5725" w:rsidP="00DD5725">
      <w:pPr>
        <w:numPr>
          <w:ilvl w:val="0"/>
          <w:numId w:val="15"/>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Étudiant·e en Master 1 ou 2 (urbanisme, géomatique, aménagement, environnement)</w:t>
      </w:r>
    </w:p>
    <w:p w14:paraId="6AB8AB95" w14:textId="77777777" w:rsidR="00DD5725" w:rsidRPr="003D1680" w:rsidRDefault="00DD5725" w:rsidP="00DD5725">
      <w:pPr>
        <w:numPr>
          <w:ilvl w:val="0"/>
          <w:numId w:val="15"/>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Compétences SIG (QGIS indispensable), bonnes capacités rédactionnelles</w:t>
      </w:r>
    </w:p>
    <w:p w14:paraId="499B6219" w14:textId="77777777" w:rsidR="00DD5725" w:rsidRPr="003D1680" w:rsidRDefault="00DD5725" w:rsidP="00DD5725">
      <w:pPr>
        <w:numPr>
          <w:ilvl w:val="0"/>
          <w:numId w:val="15"/>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Autonomie, capacité à synthétiser et vulgariser</w:t>
      </w:r>
    </w:p>
    <w:p w14:paraId="690F334B" w14:textId="77777777" w:rsidR="00DD5725" w:rsidRPr="003D1680" w:rsidRDefault="00DD5725" w:rsidP="00DD5725">
      <w:pPr>
        <w:numPr>
          <w:ilvl w:val="0"/>
          <w:numId w:val="15"/>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Intérêt pour les politiques publiques, la biodiversité et l’aménagement rural</w:t>
      </w:r>
    </w:p>
    <w:p w14:paraId="072FB8C3" w14:textId="77777777" w:rsidR="00DD5725" w:rsidRPr="003D1680" w:rsidRDefault="00DD5725" w:rsidP="00DD5725">
      <w:pPr>
        <w:numPr>
          <w:ilvl w:val="0"/>
          <w:numId w:val="15"/>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Permis B indispensable avec voitures de service au parc</w:t>
      </w:r>
    </w:p>
    <w:p w14:paraId="5BAAEFD0" w14:textId="77777777" w:rsidR="00BB0D06" w:rsidRPr="003D1680" w:rsidRDefault="00077027" w:rsidP="006E58A5">
      <w:pPr>
        <w:pStyle w:val="Titre1"/>
        <w:rPr>
          <w:rStyle w:val="Rfrencelgre"/>
          <w:rFonts w:asciiTheme="minorHAnsi" w:hAnsiTheme="minorHAnsi" w:cstheme="minorHAnsi"/>
          <w:smallCaps w:val="0"/>
          <w:color w:val="2F5496" w:themeColor="accent1" w:themeShade="BF"/>
        </w:rPr>
      </w:pPr>
      <w:r w:rsidRPr="003D1680">
        <w:rPr>
          <w:rStyle w:val="Rfrencelgre"/>
          <w:rFonts w:asciiTheme="minorHAnsi" w:hAnsiTheme="minorHAnsi" w:cstheme="minorHAnsi"/>
          <w:smallCaps w:val="0"/>
          <w:color w:val="2F5496" w:themeColor="accent1" w:themeShade="BF"/>
        </w:rPr>
        <w:t xml:space="preserve">Conditions </w:t>
      </w:r>
      <w:r w:rsidR="003C0BE3" w:rsidRPr="003D1680">
        <w:rPr>
          <w:rStyle w:val="Rfrencelgre"/>
          <w:rFonts w:asciiTheme="minorHAnsi" w:hAnsiTheme="minorHAnsi" w:cstheme="minorHAnsi"/>
          <w:smallCaps w:val="0"/>
          <w:color w:val="2F5496" w:themeColor="accent1" w:themeShade="BF"/>
        </w:rPr>
        <w:t xml:space="preserve">de stage </w:t>
      </w:r>
      <w:r w:rsidRPr="003D1680">
        <w:rPr>
          <w:rStyle w:val="Rfrencelgre"/>
          <w:rFonts w:asciiTheme="minorHAnsi" w:hAnsiTheme="minorHAnsi" w:cstheme="minorHAnsi"/>
          <w:smallCaps w:val="0"/>
          <w:color w:val="2F5496" w:themeColor="accent1" w:themeShade="BF"/>
        </w:rPr>
        <w:t>et r</w:t>
      </w:r>
      <w:r w:rsidR="00BB0D06" w:rsidRPr="003D1680">
        <w:rPr>
          <w:rStyle w:val="Rfrencelgre"/>
          <w:rFonts w:asciiTheme="minorHAnsi" w:hAnsiTheme="minorHAnsi" w:cstheme="minorHAnsi"/>
          <w:smallCaps w:val="0"/>
          <w:color w:val="2F5496" w:themeColor="accent1" w:themeShade="BF"/>
        </w:rPr>
        <w:t>émunération :</w:t>
      </w:r>
    </w:p>
    <w:p w14:paraId="36AE261E" w14:textId="77777777" w:rsidR="00DD5725" w:rsidRPr="003D1680" w:rsidRDefault="00DD5725" w:rsidP="00DD5725">
      <w:pPr>
        <w:numPr>
          <w:ilvl w:val="0"/>
          <w:numId w:val="15"/>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 xml:space="preserve">Stage d’une durée de 4 à 6 mois (entre mars et septembre 2026) ; </w:t>
      </w:r>
    </w:p>
    <w:p w14:paraId="51F911AF" w14:textId="77777777" w:rsidR="00DD5725" w:rsidRPr="003D1680" w:rsidRDefault="00DD5725" w:rsidP="00DD5725">
      <w:pPr>
        <w:numPr>
          <w:ilvl w:val="0"/>
          <w:numId w:val="15"/>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Rémunération : indemnités légales de stage (selon la règlementation en vigueur) ;</w:t>
      </w:r>
    </w:p>
    <w:p w14:paraId="5BD1A250" w14:textId="29CA9202" w:rsidR="00661489" w:rsidRPr="003D1680" w:rsidRDefault="00DD5725" w:rsidP="00DD5725">
      <w:pPr>
        <w:numPr>
          <w:ilvl w:val="0"/>
          <w:numId w:val="15"/>
        </w:numPr>
        <w:spacing w:before="100" w:beforeAutospacing="1" w:after="100" w:afterAutospacing="1" w:line="240" w:lineRule="auto"/>
        <w:rPr>
          <w:rFonts w:eastAsia="Times New Roman" w:cstheme="minorHAnsi"/>
          <w:sz w:val="24"/>
          <w:szCs w:val="24"/>
        </w:rPr>
      </w:pPr>
      <w:r w:rsidRPr="003D1680">
        <w:rPr>
          <w:rFonts w:eastAsia="Times New Roman" w:cstheme="minorHAnsi"/>
          <w:sz w:val="24"/>
          <w:szCs w:val="24"/>
        </w:rPr>
        <w:t>Poste basé dans les locaux du Parc : Maison du Parc – La bastide – Olette (66360).</w:t>
      </w:r>
    </w:p>
    <w:p w14:paraId="5F19C8E9" w14:textId="77777777" w:rsidR="00DD5725" w:rsidRPr="003D1680" w:rsidRDefault="00DD5725" w:rsidP="00661489">
      <w:pPr>
        <w:pStyle w:val="Paragraphedeliste"/>
        <w:spacing w:after="0"/>
        <w:rPr>
          <w:rFonts w:cstheme="minorHAnsi"/>
        </w:rPr>
      </w:pPr>
    </w:p>
    <w:p w14:paraId="144CBD14" w14:textId="77777777" w:rsidR="00BB0D06" w:rsidRPr="003D1680" w:rsidRDefault="00BB0D06" w:rsidP="006E58A5">
      <w:pPr>
        <w:pStyle w:val="Titre1"/>
        <w:rPr>
          <w:rStyle w:val="Rfrencelgre"/>
          <w:rFonts w:asciiTheme="minorHAnsi" w:hAnsiTheme="minorHAnsi" w:cstheme="minorHAnsi"/>
          <w:smallCaps w:val="0"/>
          <w:color w:val="2F5496" w:themeColor="accent1" w:themeShade="BF"/>
        </w:rPr>
      </w:pPr>
      <w:r w:rsidRPr="003D1680">
        <w:rPr>
          <w:rStyle w:val="Rfrencelgre"/>
          <w:rFonts w:asciiTheme="minorHAnsi" w:hAnsiTheme="minorHAnsi" w:cstheme="minorHAnsi"/>
          <w:smallCaps w:val="0"/>
          <w:color w:val="2F5496" w:themeColor="accent1" w:themeShade="BF"/>
        </w:rPr>
        <w:t>Candidature à adresser à :</w:t>
      </w:r>
    </w:p>
    <w:p w14:paraId="4A1C93C5" w14:textId="0EA8589D" w:rsidR="00DD5725" w:rsidRPr="003D1680" w:rsidRDefault="00DD5725" w:rsidP="00DD5725">
      <w:pPr>
        <w:rPr>
          <w:rStyle w:val="Rfrencelgre"/>
          <w:rFonts w:cstheme="minorHAnsi"/>
          <w:b/>
          <w:sz w:val="28"/>
          <w:u w:val="single"/>
        </w:rPr>
      </w:pPr>
      <w:r w:rsidRPr="003D1680">
        <w:rPr>
          <w:rFonts w:cstheme="minorHAnsi"/>
        </w:rPr>
        <w:t xml:space="preserve">Les candidatures (CV + lettre de motivation) sont à adresser avant le </w:t>
      </w:r>
      <w:r w:rsidR="003D1680">
        <w:rPr>
          <w:rFonts w:cstheme="minorHAnsi"/>
        </w:rPr>
        <w:t>31 janvier</w:t>
      </w:r>
      <w:r w:rsidRPr="003D1680">
        <w:rPr>
          <w:rFonts w:cstheme="minorHAnsi"/>
        </w:rPr>
        <w:t xml:space="preserve"> 2026</w:t>
      </w:r>
    </w:p>
    <w:p w14:paraId="455DD58A" w14:textId="77777777" w:rsidR="00DD5725" w:rsidRPr="003D1680" w:rsidRDefault="00DD5725" w:rsidP="00DD5725">
      <w:pPr>
        <w:pStyle w:val="Sansinterligne"/>
        <w:rPr>
          <w:rStyle w:val="Rfrencelgre"/>
          <w:rFonts w:cstheme="minorHAnsi"/>
          <w:smallCaps w:val="0"/>
          <w:color w:val="auto"/>
          <w:sz w:val="24"/>
          <w:szCs w:val="24"/>
          <w:u w:val="single"/>
        </w:rPr>
      </w:pPr>
      <w:r w:rsidRPr="003D1680">
        <w:rPr>
          <w:rStyle w:val="Rfrencelgre"/>
          <w:rFonts w:cstheme="minorHAnsi"/>
          <w:smallCaps w:val="0"/>
          <w:color w:val="auto"/>
          <w:sz w:val="24"/>
          <w:szCs w:val="24"/>
          <w:u w:val="single"/>
        </w:rPr>
        <w:t>Par courrier :</w:t>
      </w:r>
    </w:p>
    <w:p w14:paraId="3BD5FB54" w14:textId="77777777" w:rsidR="00DD5725" w:rsidRPr="003D1680" w:rsidRDefault="00DD5725" w:rsidP="00DD5725">
      <w:pPr>
        <w:pStyle w:val="Sansinterligne"/>
        <w:rPr>
          <w:rStyle w:val="Rfrencelgre"/>
          <w:rFonts w:cstheme="minorHAnsi"/>
          <w:smallCaps w:val="0"/>
          <w:color w:val="auto"/>
          <w:sz w:val="24"/>
          <w:szCs w:val="24"/>
        </w:rPr>
      </w:pPr>
      <w:r w:rsidRPr="003D1680">
        <w:rPr>
          <w:rStyle w:val="Rfrencelgre"/>
          <w:rFonts w:cstheme="minorHAnsi"/>
          <w:smallCaps w:val="0"/>
          <w:color w:val="auto"/>
          <w:sz w:val="24"/>
          <w:szCs w:val="24"/>
        </w:rPr>
        <w:t>Monsieur le Président</w:t>
      </w:r>
    </w:p>
    <w:p w14:paraId="1B17AA72" w14:textId="77777777" w:rsidR="00DD5725" w:rsidRPr="003D1680" w:rsidRDefault="00DD5725" w:rsidP="00DD5725">
      <w:pPr>
        <w:pStyle w:val="Sansinterligne"/>
        <w:rPr>
          <w:rStyle w:val="Rfrencelgre"/>
          <w:rFonts w:cstheme="minorHAnsi"/>
          <w:smallCaps w:val="0"/>
          <w:color w:val="auto"/>
          <w:sz w:val="24"/>
          <w:szCs w:val="24"/>
        </w:rPr>
      </w:pPr>
      <w:r w:rsidRPr="003D1680">
        <w:rPr>
          <w:rStyle w:val="Rfrencelgre"/>
          <w:rFonts w:cstheme="minorHAnsi"/>
          <w:smallCaps w:val="0"/>
          <w:color w:val="auto"/>
          <w:sz w:val="24"/>
          <w:szCs w:val="24"/>
        </w:rPr>
        <w:t>Parc Naturel Régional des Pyrénées catalanes</w:t>
      </w:r>
    </w:p>
    <w:p w14:paraId="75F2A496" w14:textId="77777777" w:rsidR="00DD5725" w:rsidRPr="003D1680" w:rsidRDefault="00DD5725" w:rsidP="00DD5725">
      <w:pPr>
        <w:pStyle w:val="Sansinterligne"/>
        <w:rPr>
          <w:rStyle w:val="Rfrencelgre"/>
          <w:rFonts w:cstheme="minorHAnsi"/>
          <w:smallCaps w:val="0"/>
          <w:color w:val="auto"/>
          <w:sz w:val="24"/>
          <w:szCs w:val="24"/>
        </w:rPr>
      </w:pPr>
      <w:r w:rsidRPr="003D1680">
        <w:rPr>
          <w:rStyle w:val="Rfrencelgre"/>
          <w:rFonts w:cstheme="minorHAnsi"/>
          <w:smallCaps w:val="0"/>
          <w:color w:val="auto"/>
          <w:sz w:val="24"/>
          <w:szCs w:val="24"/>
        </w:rPr>
        <w:t xml:space="preserve">La Bastide • 66360 Olette </w:t>
      </w:r>
    </w:p>
    <w:p w14:paraId="78A11223" w14:textId="77777777" w:rsidR="00DD5725" w:rsidRPr="003D1680" w:rsidRDefault="00DD5725" w:rsidP="00DD5725">
      <w:pPr>
        <w:pStyle w:val="Sansinterligne"/>
        <w:rPr>
          <w:rStyle w:val="Rfrencelgre"/>
          <w:rFonts w:cstheme="minorHAnsi"/>
          <w:smallCaps w:val="0"/>
          <w:color w:val="auto"/>
          <w:sz w:val="24"/>
          <w:szCs w:val="24"/>
        </w:rPr>
      </w:pPr>
    </w:p>
    <w:p w14:paraId="5641CE76" w14:textId="2966FB82" w:rsidR="00DD5725" w:rsidRPr="003D1680" w:rsidRDefault="00DD5725" w:rsidP="00DD5725">
      <w:pPr>
        <w:pStyle w:val="Sansinterligne"/>
        <w:rPr>
          <w:rStyle w:val="Rfrencelgre"/>
          <w:rFonts w:cstheme="minorHAnsi"/>
          <w:smallCaps w:val="0"/>
          <w:color w:val="auto"/>
          <w:sz w:val="24"/>
          <w:szCs w:val="24"/>
        </w:rPr>
      </w:pPr>
      <w:r w:rsidRPr="003D1680">
        <w:rPr>
          <w:rStyle w:val="Rfrencelgre"/>
          <w:rFonts w:cstheme="minorHAnsi"/>
          <w:smallCaps w:val="0"/>
          <w:color w:val="auto"/>
          <w:sz w:val="24"/>
          <w:szCs w:val="24"/>
        </w:rPr>
        <w:t>tél : 04.68.04.</w:t>
      </w:r>
      <w:r w:rsidR="003D1680">
        <w:rPr>
          <w:rStyle w:val="Rfrencelgre"/>
          <w:rFonts w:cstheme="minorHAnsi"/>
          <w:smallCaps w:val="0"/>
          <w:color w:val="auto"/>
          <w:sz w:val="24"/>
          <w:szCs w:val="24"/>
        </w:rPr>
        <w:t>97.60</w:t>
      </w:r>
    </w:p>
    <w:p w14:paraId="359A678C" w14:textId="77777777" w:rsidR="00DD5725" w:rsidRPr="003D1680" w:rsidRDefault="00DD5725" w:rsidP="00DD5725">
      <w:pPr>
        <w:pStyle w:val="Sansinterligne"/>
        <w:rPr>
          <w:rStyle w:val="Rfrencelgre"/>
          <w:rFonts w:cstheme="minorHAnsi"/>
          <w:smallCaps w:val="0"/>
          <w:color w:val="auto"/>
          <w:sz w:val="24"/>
          <w:szCs w:val="24"/>
        </w:rPr>
      </w:pPr>
    </w:p>
    <w:p w14:paraId="7F834829" w14:textId="77777777" w:rsidR="00DD5725" w:rsidRPr="003D1680" w:rsidRDefault="00DD5725" w:rsidP="00DD5725">
      <w:pPr>
        <w:pStyle w:val="Sansinterligne"/>
        <w:rPr>
          <w:rStyle w:val="Rfrencelgre"/>
          <w:rFonts w:cstheme="minorHAnsi"/>
          <w:smallCaps w:val="0"/>
          <w:color w:val="auto"/>
          <w:sz w:val="24"/>
          <w:szCs w:val="24"/>
        </w:rPr>
      </w:pPr>
      <w:r w:rsidRPr="003D1680">
        <w:rPr>
          <w:rStyle w:val="Rfrencelgre"/>
          <w:rFonts w:cstheme="minorHAnsi"/>
          <w:smallCaps w:val="0"/>
          <w:color w:val="auto"/>
          <w:sz w:val="24"/>
          <w:szCs w:val="24"/>
          <w:u w:val="single"/>
        </w:rPr>
        <w:t>Ou par mail :</w:t>
      </w:r>
    </w:p>
    <w:p w14:paraId="6A745915" w14:textId="77777777" w:rsidR="00DD5725" w:rsidRPr="003D1680" w:rsidRDefault="00DD5725" w:rsidP="00DD5725">
      <w:pPr>
        <w:pStyle w:val="Sansinterligne"/>
        <w:rPr>
          <w:rStyle w:val="Rfrencelgre"/>
          <w:rFonts w:cstheme="minorHAnsi"/>
          <w:smallCaps w:val="0"/>
          <w:color w:val="auto"/>
          <w:sz w:val="24"/>
          <w:szCs w:val="24"/>
        </w:rPr>
      </w:pPr>
    </w:p>
    <w:p w14:paraId="0C8A7524" w14:textId="048190B9" w:rsidR="00DD5725" w:rsidRPr="003D1680" w:rsidRDefault="00DD5725" w:rsidP="00DD5725">
      <w:pPr>
        <w:pStyle w:val="Sansinterligne"/>
        <w:rPr>
          <w:rStyle w:val="Rfrencelgre"/>
          <w:rFonts w:cstheme="minorHAnsi"/>
          <w:smallCaps w:val="0"/>
          <w:color w:val="auto"/>
          <w:sz w:val="24"/>
          <w:szCs w:val="24"/>
        </w:rPr>
      </w:pPr>
      <w:r w:rsidRPr="003D1680">
        <w:rPr>
          <w:rStyle w:val="Rfrencelgre"/>
          <w:rFonts w:cstheme="minorHAnsi"/>
          <w:smallCaps w:val="0"/>
          <w:color w:val="auto"/>
          <w:sz w:val="24"/>
          <w:szCs w:val="24"/>
        </w:rPr>
        <w:t xml:space="preserve">anthony.yard@parc-pyrenees-catalanes.fr et </w:t>
      </w:r>
      <w:r w:rsidR="003D1680" w:rsidRPr="003D1680">
        <w:rPr>
          <w:rStyle w:val="Rfrencelgre"/>
          <w:rFonts w:cstheme="minorHAnsi"/>
          <w:smallCaps w:val="0"/>
          <w:color w:val="auto"/>
          <w:sz w:val="24"/>
          <w:szCs w:val="24"/>
        </w:rPr>
        <w:t>patricia.oster</w:t>
      </w:r>
      <w:r w:rsidRPr="003D1680">
        <w:rPr>
          <w:rStyle w:val="Rfrencelgre"/>
          <w:rFonts w:cstheme="minorHAnsi"/>
          <w:smallCaps w:val="0"/>
          <w:color w:val="auto"/>
          <w:sz w:val="24"/>
          <w:szCs w:val="24"/>
        </w:rPr>
        <w:t xml:space="preserve">@parc-pyrenees-catalanes.fr </w:t>
      </w:r>
    </w:p>
    <w:p w14:paraId="36BC98E1" w14:textId="77777777" w:rsidR="00DD5725" w:rsidRPr="003D1680" w:rsidRDefault="00DD5725" w:rsidP="00DD5725">
      <w:pPr>
        <w:pStyle w:val="Sansinterligne"/>
        <w:rPr>
          <w:rFonts w:cstheme="minorHAnsi"/>
        </w:rPr>
      </w:pPr>
    </w:p>
    <w:p w14:paraId="7C41CF6B" w14:textId="77777777" w:rsidR="00DD5725" w:rsidRPr="003D1680" w:rsidRDefault="00DD5725" w:rsidP="00DD5725">
      <w:pPr>
        <w:pStyle w:val="Sansinterligne"/>
        <w:rPr>
          <w:rFonts w:eastAsia="Times New Roman" w:cstheme="minorHAnsi"/>
        </w:rPr>
      </w:pPr>
      <w:r w:rsidRPr="003D1680">
        <w:rPr>
          <w:rFonts w:eastAsia="Times New Roman" w:cstheme="minorHAnsi"/>
          <w:sz w:val="24"/>
          <w:szCs w:val="24"/>
        </w:rPr>
        <w:t>Les candidat(e)s retenu(e)s à l’issue d’une présélection seront contacté(e)s pour un entretien téléphonique permettant de vérifier leurs compétences et leurs motivations.</w:t>
      </w:r>
    </w:p>
    <w:p w14:paraId="005198E4" w14:textId="69B11918" w:rsidR="000D28B5" w:rsidRPr="003D1680" w:rsidRDefault="000D28B5" w:rsidP="00DD5725">
      <w:pPr>
        <w:rPr>
          <w:rFonts w:eastAsia="Times New Roman" w:cstheme="minorHAnsi"/>
        </w:rPr>
      </w:pPr>
    </w:p>
    <w:sectPr w:rsidR="000D28B5" w:rsidRPr="003D16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DFD8" w14:textId="77777777" w:rsidR="001B511B" w:rsidRDefault="001B511B" w:rsidP="00B07669">
      <w:pPr>
        <w:spacing w:after="0" w:line="240" w:lineRule="auto"/>
      </w:pPr>
      <w:r>
        <w:separator/>
      </w:r>
    </w:p>
  </w:endnote>
  <w:endnote w:type="continuationSeparator" w:id="0">
    <w:p w14:paraId="0F1DFA59" w14:textId="77777777" w:rsidR="001B511B" w:rsidRDefault="001B511B" w:rsidP="00B0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74569"/>
      <w:docPartObj>
        <w:docPartGallery w:val="Page Numbers (Bottom of Page)"/>
        <w:docPartUnique/>
      </w:docPartObj>
    </w:sdtPr>
    <w:sdtEndPr/>
    <w:sdtContent>
      <w:p w14:paraId="69DFBE1A" w14:textId="77777777" w:rsidR="00DD5725" w:rsidRDefault="00B07669">
        <w:pPr>
          <w:pStyle w:val="Pieddepage"/>
          <w:jc w:val="right"/>
        </w:pPr>
        <w:r>
          <w:fldChar w:fldCharType="begin"/>
        </w:r>
        <w:r>
          <w:instrText>PAGE   \* MERGEFORMAT</w:instrText>
        </w:r>
        <w:r>
          <w:fldChar w:fldCharType="separate"/>
        </w:r>
        <w:r w:rsidR="00732EF7">
          <w:rPr>
            <w:noProof/>
          </w:rPr>
          <w:t>3</w:t>
        </w:r>
        <w:r>
          <w:fldChar w:fldCharType="end"/>
        </w:r>
        <w:r>
          <w:t>/</w:t>
        </w:r>
        <w:r w:rsidR="00DD5725">
          <w:t>2</w:t>
        </w:r>
      </w:p>
      <w:p w14:paraId="1157DCDB" w14:textId="7129C10B" w:rsidR="00B07669" w:rsidRDefault="001D45EA">
        <w:pPr>
          <w:pStyle w:val="Pieddepage"/>
          <w:jc w:val="right"/>
        </w:pPr>
      </w:p>
    </w:sdtContent>
  </w:sdt>
  <w:p w14:paraId="25B50AEF" w14:textId="77777777" w:rsidR="00B07669" w:rsidRDefault="00B076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89C6" w14:textId="77777777" w:rsidR="001B511B" w:rsidRDefault="001B511B" w:rsidP="00B07669">
      <w:pPr>
        <w:spacing w:after="0" w:line="240" w:lineRule="auto"/>
      </w:pPr>
      <w:r>
        <w:separator/>
      </w:r>
    </w:p>
  </w:footnote>
  <w:footnote w:type="continuationSeparator" w:id="0">
    <w:p w14:paraId="2EACC82F" w14:textId="77777777" w:rsidR="001B511B" w:rsidRDefault="001B511B" w:rsidP="00B07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336"/>
    <w:multiLevelType w:val="multilevel"/>
    <w:tmpl w:val="683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E5F74"/>
    <w:multiLevelType w:val="hybridMultilevel"/>
    <w:tmpl w:val="BE0AFA34"/>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A6897"/>
    <w:multiLevelType w:val="multilevel"/>
    <w:tmpl w:val="740C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F7445"/>
    <w:multiLevelType w:val="hybridMultilevel"/>
    <w:tmpl w:val="9E0CCE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4F1501"/>
    <w:multiLevelType w:val="hybridMultilevel"/>
    <w:tmpl w:val="4A028610"/>
    <w:lvl w:ilvl="0" w:tplc="A39E65B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336684"/>
    <w:multiLevelType w:val="hybridMultilevel"/>
    <w:tmpl w:val="24E2607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02E205A"/>
    <w:multiLevelType w:val="hybridMultilevel"/>
    <w:tmpl w:val="DA14C0F8"/>
    <w:lvl w:ilvl="0" w:tplc="9D8EBF0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E326C3"/>
    <w:multiLevelType w:val="hybridMultilevel"/>
    <w:tmpl w:val="A4F6F5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8E7BFB"/>
    <w:multiLevelType w:val="hybridMultilevel"/>
    <w:tmpl w:val="3CCE3D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7E571DF"/>
    <w:multiLevelType w:val="hybridMultilevel"/>
    <w:tmpl w:val="A09E77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D70E75"/>
    <w:multiLevelType w:val="hybridMultilevel"/>
    <w:tmpl w:val="97424D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33DAA"/>
    <w:multiLevelType w:val="hybridMultilevel"/>
    <w:tmpl w:val="318085A2"/>
    <w:lvl w:ilvl="0" w:tplc="040C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610026"/>
    <w:multiLevelType w:val="hybridMultilevel"/>
    <w:tmpl w:val="CE288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BD01BE"/>
    <w:multiLevelType w:val="hybridMultilevel"/>
    <w:tmpl w:val="B2A04526"/>
    <w:lvl w:ilvl="0" w:tplc="04CEBD2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0A2815"/>
    <w:multiLevelType w:val="multilevel"/>
    <w:tmpl w:val="C3B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14300"/>
    <w:multiLevelType w:val="hybridMultilevel"/>
    <w:tmpl w:val="48240E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7820089">
    <w:abstractNumId w:val="15"/>
  </w:num>
  <w:num w:numId="2" w16cid:durableId="1076053122">
    <w:abstractNumId w:val="10"/>
  </w:num>
  <w:num w:numId="3" w16cid:durableId="1584685333">
    <w:abstractNumId w:val="7"/>
  </w:num>
  <w:num w:numId="4" w16cid:durableId="1699962914">
    <w:abstractNumId w:val="3"/>
  </w:num>
  <w:num w:numId="5" w16cid:durableId="1579096387">
    <w:abstractNumId w:val="5"/>
  </w:num>
  <w:num w:numId="6" w16cid:durableId="228660811">
    <w:abstractNumId w:val="13"/>
  </w:num>
  <w:num w:numId="7" w16cid:durableId="1696685458">
    <w:abstractNumId w:val="4"/>
  </w:num>
  <w:num w:numId="8" w16cid:durableId="160123948">
    <w:abstractNumId w:val="6"/>
  </w:num>
  <w:num w:numId="9" w16cid:durableId="2098675354">
    <w:abstractNumId w:val="9"/>
  </w:num>
  <w:num w:numId="10" w16cid:durableId="361371081">
    <w:abstractNumId w:val="0"/>
  </w:num>
  <w:num w:numId="11" w16cid:durableId="742800991">
    <w:abstractNumId w:val="2"/>
  </w:num>
  <w:num w:numId="12" w16cid:durableId="1480879283">
    <w:abstractNumId w:val="12"/>
  </w:num>
  <w:num w:numId="13" w16cid:durableId="678197942">
    <w:abstractNumId w:val="1"/>
  </w:num>
  <w:num w:numId="14" w16cid:durableId="1676108236">
    <w:abstractNumId w:val="11"/>
  </w:num>
  <w:num w:numId="15" w16cid:durableId="423915844">
    <w:abstractNumId w:val="14"/>
  </w:num>
  <w:num w:numId="16" w16cid:durableId="416559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06"/>
    <w:rsid w:val="0002493C"/>
    <w:rsid w:val="00077027"/>
    <w:rsid w:val="000D28B5"/>
    <w:rsid w:val="000F45D6"/>
    <w:rsid w:val="001123DE"/>
    <w:rsid w:val="001B511B"/>
    <w:rsid w:val="001D45EA"/>
    <w:rsid w:val="00306433"/>
    <w:rsid w:val="0032747E"/>
    <w:rsid w:val="003B09E2"/>
    <w:rsid w:val="003C0BE3"/>
    <w:rsid w:val="003D1680"/>
    <w:rsid w:val="00413E83"/>
    <w:rsid w:val="00441B4B"/>
    <w:rsid w:val="00490D56"/>
    <w:rsid w:val="004911B3"/>
    <w:rsid w:val="004D63B9"/>
    <w:rsid w:val="00524399"/>
    <w:rsid w:val="00530336"/>
    <w:rsid w:val="0056326C"/>
    <w:rsid w:val="005813C7"/>
    <w:rsid w:val="00590A4E"/>
    <w:rsid w:val="00610BDA"/>
    <w:rsid w:val="006422D4"/>
    <w:rsid w:val="00661489"/>
    <w:rsid w:val="006D2438"/>
    <w:rsid w:val="006E58A5"/>
    <w:rsid w:val="00732EF7"/>
    <w:rsid w:val="007A09D4"/>
    <w:rsid w:val="007D137B"/>
    <w:rsid w:val="007D1C62"/>
    <w:rsid w:val="007E6B1F"/>
    <w:rsid w:val="008063DB"/>
    <w:rsid w:val="00807BE6"/>
    <w:rsid w:val="0081400C"/>
    <w:rsid w:val="00827671"/>
    <w:rsid w:val="008B0985"/>
    <w:rsid w:val="008C27BF"/>
    <w:rsid w:val="009030E4"/>
    <w:rsid w:val="009253AE"/>
    <w:rsid w:val="00992F9C"/>
    <w:rsid w:val="009B740C"/>
    <w:rsid w:val="009D0A80"/>
    <w:rsid w:val="009D6793"/>
    <w:rsid w:val="00A26066"/>
    <w:rsid w:val="00A34262"/>
    <w:rsid w:val="00A726FB"/>
    <w:rsid w:val="00A848DF"/>
    <w:rsid w:val="00B0065D"/>
    <w:rsid w:val="00B07669"/>
    <w:rsid w:val="00B30139"/>
    <w:rsid w:val="00B40A07"/>
    <w:rsid w:val="00B632F6"/>
    <w:rsid w:val="00B64EA1"/>
    <w:rsid w:val="00B67E11"/>
    <w:rsid w:val="00B85F19"/>
    <w:rsid w:val="00B9642A"/>
    <w:rsid w:val="00BA26C3"/>
    <w:rsid w:val="00BA53F2"/>
    <w:rsid w:val="00BB0D06"/>
    <w:rsid w:val="00BD515A"/>
    <w:rsid w:val="00C02C3B"/>
    <w:rsid w:val="00C06B42"/>
    <w:rsid w:val="00C323C5"/>
    <w:rsid w:val="00C7025F"/>
    <w:rsid w:val="00C768CB"/>
    <w:rsid w:val="00C86575"/>
    <w:rsid w:val="00D00BCF"/>
    <w:rsid w:val="00D421A1"/>
    <w:rsid w:val="00DD117C"/>
    <w:rsid w:val="00DD5725"/>
    <w:rsid w:val="00DE578E"/>
    <w:rsid w:val="00EE2486"/>
    <w:rsid w:val="00F146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345A9A"/>
  <w15:docId w15:val="{68E8079C-0393-49B3-B868-26A87BA4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0D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63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BB0D06"/>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B0D06"/>
    <w:rPr>
      <w:rFonts w:eastAsiaTheme="minorEastAsia"/>
      <w:color w:val="5A5A5A" w:themeColor="text1" w:themeTint="A5"/>
      <w:spacing w:val="15"/>
    </w:rPr>
  </w:style>
  <w:style w:type="character" w:styleId="Rfrencelgre">
    <w:name w:val="Subtle Reference"/>
    <w:basedOn w:val="Policepardfaut"/>
    <w:uiPriority w:val="31"/>
    <w:qFormat/>
    <w:rsid w:val="00BB0D06"/>
    <w:rPr>
      <w:smallCaps/>
      <w:color w:val="5A5A5A" w:themeColor="text1" w:themeTint="A5"/>
    </w:rPr>
  </w:style>
  <w:style w:type="character" w:styleId="Lienhypertexte">
    <w:name w:val="Hyperlink"/>
    <w:basedOn w:val="Policepardfaut"/>
    <w:uiPriority w:val="99"/>
    <w:unhideWhenUsed/>
    <w:rsid w:val="00BB0D06"/>
    <w:rPr>
      <w:color w:val="0563C1" w:themeColor="hyperlink"/>
      <w:u w:val="single"/>
    </w:rPr>
  </w:style>
  <w:style w:type="character" w:customStyle="1" w:styleId="Titre1Car">
    <w:name w:val="Titre 1 Car"/>
    <w:basedOn w:val="Policepardfaut"/>
    <w:link w:val="Titre1"/>
    <w:uiPriority w:val="9"/>
    <w:rsid w:val="00BB0D0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BB0D06"/>
    <w:pPr>
      <w:spacing w:after="0" w:line="240" w:lineRule="auto"/>
    </w:pPr>
  </w:style>
  <w:style w:type="paragraph" w:styleId="NormalWeb">
    <w:name w:val="Normal (Web)"/>
    <w:basedOn w:val="Normal"/>
    <w:uiPriority w:val="99"/>
    <w:unhideWhenUsed/>
    <w:rsid w:val="00077027"/>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77027"/>
    <w:pPr>
      <w:ind w:left="720"/>
      <w:contextualSpacing/>
    </w:pPr>
  </w:style>
  <w:style w:type="character" w:customStyle="1" w:styleId="Titre3Car">
    <w:name w:val="Titre 3 Car"/>
    <w:basedOn w:val="Policepardfaut"/>
    <w:link w:val="Titre3"/>
    <w:uiPriority w:val="9"/>
    <w:semiHidden/>
    <w:rsid w:val="008063DB"/>
    <w:rPr>
      <w:rFonts w:asciiTheme="majorHAnsi" w:eastAsiaTheme="majorEastAsia" w:hAnsiTheme="majorHAnsi" w:cstheme="majorBidi"/>
      <w:color w:val="1F3763" w:themeColor="accent1" w:themeShade="7F"/>
      <w:sz w:val="24"/>
      <w:szCs w:val="24"/>
    </w:rPr>
  </w:style>
  <w:style w:type="character" w:styleId="lev">
    <w:name w:val="Strong"/>
    <w:qFormat/>
    <w:rsid w:val="008063DB"/>
    <w:rPr>
      <w:b/>
      <w:bCs/>
    </w:rPr>
  </w:style>
  <w:style w:type="table" w:styleId="Grilledutableau">
    <w:name w:val="Table Grid"/>
    <w:basedOn w:val="TableauNormal"/>
    <w:rsid w:val="008063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422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2D4"/>
    <w:rPr>
      <w:rFonts w:ascii="Segoe UI" w:hAnsi="Segoe UI" w:cs="Segoe UI"/>
      <w:sz w:val="18"/>
      <w:szCs w:val="18"/>
    </w:rPr>
  </w:style>
  <w:style w:type="paragraph" w:styleId="En-tte">
    <w:name w:val="header"/>
    <w:basedOn w:val="Normal"/>
    <w:link w:val="En-tteCar"/>
    <w:uiPriority w:val="99"/>
    <w:unhideWhenUsed/>
    <w:rsid w:val="00B07669"/>
    <w:pPr>
      <w:tabs>
        <w:tab w:val="center" w:pos="4536"/>
        <w:tab w:val="right" w:pos="9072"/>
      </w:tabs>
      <w:spacing w:after="0" w:line="240" w:lineRule="auto"/>
    </w:pPr>
  </w:style>
  <w:style w:type="character" w:customStyle="1" w:styleId="En-tteCar">
    <w:name w:val="En-tête Car"/>
    <w:basedOn w:val="Policepardfaut"/>
    <w:link w:val="En-tte"/>
    <w:uiPriority w:val="99"/>
    <w:rsid w:val="00B07669"/>
  </w:style>
  <w:style w:type="paragraph" w:styleId="Pieddepage">
    <w:name w:val="footer"/>
    <w:basedOn w:val="Normal"/>
    <w:link w:val="PieddepageCar"/>
    <w:uiPriority w:val="99"/>
    <w:unhideWhenUsed/>
    <w:rsid w:val="00B076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900848">
      <w:bodyDiv w:val="1"/>
      <w:marLeft w:val="0"/>
      <w:marRight w:val="0"/>
      <w:marTop w:val="0"/>
      <w:marBottom w:val="0"/>
      <w:divBdr>
        <w:top w:val="none" w:sz="0" w:space="0" w:color="auto"/>
        <w:left w:val="none" w:sz="0" w:space="0" w:color="auto"/>
        <w:bottom w:val="none" w:sz="0" w:space="0" w:color="auto"/>
        <w:right w:val="none" w:sz="0" w:space="0" w:color="auto"/>
      </w:divBdr>
    </w:div>
    <w:div w:id="17288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3012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N2000PUIGMAL_02</dc:creator>
  <cp:lastModifiedBy>RAF_02</cp:lastModifiedBy>
  <cp:revision>3</cp:revision>
  <cp:lastPrinted>2020-10-12T15:57:00Z</cp:lastPrinted>
  <dcterms:created xsi:type="dcterms:W3CDTF">2025-10-31T13:45:00Z</dcterms:created>
  <dcterms:modified xsi:type="dcterms:W3CDTF">2025-12-22T12:34:00Z</dcterms:modified>
</cp:coreProperties>
</file>